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B4E" w:rsidRDefault="002F0B4E" w:rsidP="002F0B4E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Договор </w:t>
      </w:r>
      <w:r w:rsidRPr="007476FE">
        <w:rPr>
          <w:b/>
          <w:bCs/>
          <w:color w:val="000000"/>
        </w:rPr>
        <w:t xml:space="preserve">аренды </w:t>
      </w:r>
    </w:p>
    <w:p w:rsidR="002F0B4E" w:rsidRPr="007476FE" w:rsidRDefault="002F0B4E" w:rsidP="002F0B4E">
      <w:pPr>
        <w:jc w:val="center"/>
        <w:rPr>
          <w:b/>
        </w:rPr>
      </w:pPr>
      <w:r w:rsidRPr="007476FE">
        <w:rPr>
          <w:b/>
        </w:rPr>
        <w:t xml:space="preserve">муниципального имущества № </w:t>
      </w:r>
      <w:r w:rsidR="00EA1077">
        <w:rPr>
          <w:b/>
        </w:rPr>
        <w:t>____</w:t>
      </w:r>
    </w:p>
    <w:p w:rsidR="002F0B4E" w:rsidRDefault="002F0B4E" w:rsidP="002F0B4E"/>
    <w:p w:rsidR="002F0B4E" w:rsidRDefault="002F0B4E" w:rsidP="002F0B4E">
      <w:pPr>
        <w:ind w:firstLine="109"/>
        <w:rPr>
          <w:b/>
        </w:rPr>
      </w:pPr>
    </w:p>
    <w:p w:rsidR="002F0B4E" w:rsidRDefault="002F0B4E" w:rsidP="002F0B4E">
      <w:pPr>
        <w:ind w:firstLine="109"/>
        <w:rPr>
          <w:b/>
        </w:rPr>
      </w:pPr>
      <w:r>
        <w:rPr>
          <w:b/>
        </w:rPr>
        <w:t xml:space="preserve"> </w:t>
      </w:r>
      <w:r w:rsidR="00516B82">
        <w:rPr>
          <w:b/>
        </w:rPr>
        <w:t xml:space="preserve">д. </w:t>
      </w:r>
      <w:proofErr w:type="spellStart"/>
      <w:r w:rsidR="00516B82">
        <w:rPr>
          <w:b/>
        </w:rPr>
        <w:t>Иссад</w:t>
      </w:r>
      <w:proofErr w:type="spellEnd"/>
      <w:r>
        <w:rPr>
          <w:b/>
        </w:rPr>
        <w:t xml:space="preserve">                                                                                                       «</w:t>
      </w:r>
      <w:r w:rsidR="00EA1077">
        <w:rPr>
          <w:b/>
        </w:rPr>
        <w:t>___</w:t>
      </w:r>
      <w:r>
        <w:rPr>
          <w:b/>
        </w:rPr>
        <w:t xml:space="preserve">» </w:t>
      </w:r>
      <w:r w:rsidR="00EA1077">
        <w:rPr>
          <w:b/>
        </w:rPr>
        <w:t>______</w:t>
      </w:r>
      <w:r>
        <w:rPr>
          <w:b/>
        </w:rPr>
        <w:t xml:space="preserve"> 202</w:t>
      </w:r>
      <w:r w:rsidR="00EA1077">
        <w:rPr>
          <w:b/>
        </w:rPr>
        <w:t>2</w:t>
      </w:r>
      <w:r>
        <w:rPr>
          <w:b/>
        </w:rPr>
        <w:t xml:space="preserve"> года</w:t>
      </w:r>
    </w:p>
    <w:p w:rsidR="002F0B4E" w:rsidRDefault="002F0B4E" w:rsidP="002F0B4E">
      <w:pPr>
        <w:jc w:val="both"/>
        <w:rPr>
          <w:b/>
        </w:rPr>
      </w:pPr>
    </w:p>
    <w:p w:rsidR="00193783" w:rsidRDefault="00193783" w:rsidP="002F0B4E">
      <w:pPr>
        <w:jc w:val="both"/>
        <w:rPr>
          <w:b/>
        </w:rPr>
      </w:pPr>
    </w:p>
    <w:p w:rsidR="002F0B4E" w:rsidRDefault="00516B82" w:rsidP="00516B82">
      <w:pPr>
        <w:ind w:firstLine="708"/>
        <w:jc w:val="both"/>
      </w:pPr>
      <w:proofErr w:type="gramStart"/>
      <w:r>
        <w:rPr>
          <w:rStyle w:val="blk"/>
        </w:rPr>
        <w:t xml:space="preserve">Муниципальное образование </w:t>
      </w:r>
      <w:proofErr w:type="spellStart"/>
      <w:r>
        <w:rPr>
          <w:rStyle w:val="blk"/>
        </w:rPr>
        <w:t>Иссадское</w:t>
      </w:r>
      <w:proofErr w:type="spellEnd"/>
      <w:r>
        <w:rPr>
          <w:rStyle w:val="blk"/>
        </w:rPr>
        <w:t xml:space="preserve"> сельское поселение </w:t>
      </w:r>
      <w:proofErr w:type="spellStart"/>
      <w:r>
        <w:rPr>
          <w:rStyle w:val="blk"/>
        </w:rPr>
        <w:t>Волховского</w:t>
      </w:r>
      <w:proofErr w:type="spellEnd"/>
      <w:r>
        <w:rPr>
          <w:rStyle w:val="blk"/>
        </w:rPr>
        <w:t xml:space="preserve"> муниципального района Ленинградской области (включена в государственный реестр муниципальных образований за регистрационным номером </w:t>
      </w:r>
      <w:r>
        <w:rPr>
          <w:rStyle w:val="blk"/>
          <w:lang w:val="en-US"/>
        </w:rPr>
        <w:t>RU</w:t>
      </w:r>
      <w:r>
        <w:rPr>
          <w:rStyle w:val="blk"/>
        </w:rPr>
        <w:t xml:space="preserve"> 4750330), действующее на основании Устав муниципального образования </w:t>
      </w:r>
      <w:proofErr w:type="spellStart"/>
      <w:r>
        <w:rPr>
          <w:rStyle w:val="blk"/>
        </w:rPr>
        <w:t>Иссадское</w:t>
      </w:r>
      <w:proofErr w:type="spellEnd"/>
      <w:r>
        <w:rPr>
          <w:rStyle w:val="blk"/>
        </w:rPr>
        <w:t xml:space="preserve"> сельское поселение </w:t>
      </w:r>
      <w:proofErr w:type="spellStart"/>
      <w:r>
        <w:rPr>
          <w:rStyle w:val="blk"/>
        </w:rPr>
        <w:t>Волховского</w:t>
      </w:r>
      <w:proofErr w:type="spellEnd"/>
      <w:r>
        <w:rPr>
          <w:rStyle w:val="blk"/>
        </w:rPr>
        <w:t xml:space="preserve"> муниципального района Ленинградской области, утвержденного решением совета депутатов муниципального образования </w:t>
      </w:r>
      <w:proofErr w:type="spellStart"/>
      <w:r>
        <w:rPr>
          <w:rStyle w:val="blk"/>
        </w:rPr>
        <w:t>Иссадское</w:t>
      </w:r>
      <w:proofErr w:type="spellEnd"/>
      <w:r>
        <w:rPr>
          <w:rStyle w:val="blk"/>
        </w:rPr>
        <w:t xml:space="preserve"> сельское поселение </w:t>
      </w:r>
      <w:proofErr w:type="spellStart"/>
      <w:r>
        <w:rPr>
          <w:rStyle w:val="blk"/>
        </w:rPr>
        <w:t>Волховского</w:t>
      </w:r>
      <w:proofErr w:type="spellEnd"/>
      <w:r>
        <w:rPr>
          <w:rStyle w:val="blk"/>
        </w:rPr>
        <w:t xml:space="preserve"> муниципального района Ленинградской области от 02.06.2017 года № 33, с изменениями, внесенными решением совета депутатов муниципального</w:t>
      </w:r>
      <w:proofErr w:type="gramEnd"/>
      <w:r>
        <w:rPr>
          <w:rStyle w:val="blk"/>
        </w:rPr>
        <w:t xml:space="preserve"> </w:t>
      </w:r>
      <w:proofErr w:type="gramStart"/>
      <w:r>
        <w:rPr>
          <w:rStyle w:val="blk"/>
        </w:rPr>
        <w:t xml:space="preserve">образования </w:t>
      </w:r>
      <w:proofErr w:type="spellStart"/>
      <w:r>
        <w:rPr>
          <w:rStyle w:val="blk"/>
        </w:rPr>
        <w:t>Иссадское</w:t>
      </w:r>
      <w:proofErr w:type="spellEnd"/>
      <w:r>
        <w:rPr>
          <w:rStyle w:val="blk"/>
        </w:rPr>
        <w:t xml:space="preserve"> сельское поселение </w:t>
      </w:r>
      <w:proofErr w:type="spellStart"/>
      <w:r>
        <w:rPr>
          <w:rStyle w:val="blk"/>
        </w:rPr>
        <w:t>Волховского</w:t>
      </w:r>
      <w:proofErr w:type="spellEnd"/>
      <w:r>
        <w:rPr>
          <w:rStyle w:val="blk"/>
        </w:rPr>
        <w:t xml:space="preserve"> муниципального района Ленинградской области от 07.02.2019 года № 7, зарегистрированного Главным управлением (Управление) Министерства юстиции Российской Федерации  по Ленинградской области, государственный регистрационный номер </w:t>
      </w:r>
      <w:r>
        <w:rPr>
          <w:rStyle w:val="blk"/>
          <w:lang w:val="en-US"/>
        </w:rPr>
        <w:t>RU</w:t>
      </w:r>
      <w:r>
        <w:rPr>
          <w:rStyle w:val="blk"/>
        </w:rPr>
        <w:t xml:space="preserve">475033032017006, от имени которого действует администрация муниципального образования </w:t>
      </w:r>
      <w:proofErr w:type="spellStart"/>
      <w:r>
        <w:rPr>
          <w:rStyle w:val="blk"/>
        </w:rPr>
        <w:t>Иссадское</w:t>
      </w:r>
      <w:proofErr w:type="spellEnd"/>
      <w:r>
        <w:rPr>
          <w:rStyle w:val="blk"/>
        </w:rPr>
        <w:t xml:space="preserve"> сельское поселение </w:t>
      </w:r>
      <w:proofErr w:type="spellStart"/>
      <w:r>
        <w:rPr>
          <w:rStyle w:val="blk"/>
        </w:rPr>
        <w:t>Волховского</w:t>
      </w:r>
      <w:proofErr w:type="spellEnd"/>
      <w:r>
        <w:rPr>
          <w:rStyle w:val="blk"/>
        </w:rPr>
        <w:t xml:space="preserve"> муниципального района Ленинградской области, зарегистрирована администрацией </w:t>
      </w:r>
      <w:proofErr w:type="spellStart"/>
      <w:r>
        <w:rPr>
          <w:rStyle w:val="blk"/>
        </w:rPr>
        <w:t>Волховского</w:t>
      </w:r>
      <w:proofErr w:type="spellEnd"/>
      <w:r>
        <w:rPr>
          <w:rStyle w:val="blk"/>
        </w:rPr>
        <w:t xml:space="preserve"> района  Ленинградской области 29.06.1994 года № 422, внесена в ЕГРЮЛ за основным государственным регистрационным номером</w:t>
      </w:r>
      <w:proofErr w:type="gramEnd"/>
      <w:r>
        <w:rPr>
          <w:rStyle w:val="blk"/>
        </w:rPr>
        <w:t xml:space="preserve"> </w:t>
      </w:r>
      <w:proofErr w:type="gramStart"/>
      <w:r>
        <w:rPr>
          <w:rStyle w:val="blk"/>
        </w:rPr>
        <w:t xml:space="preserve">1024702048799 Инспекцией МНС РФ по </w:t>
      </w:r>
      <w:proofErr w:type="spellStart"/>
      <w:r>
        <w:rPr>
          <w:rStyle w:val="blk"/>
        </w:rPr>
        <w:t>Волховскому</w:t>
      </w:r>
      <w:proofErr w:type="spellEnd"/>
      <w:r>
        <w:rPr>
          <w:rStyle w:val="blk"/>
        </w:rPr>
        <w:t xml:space="preserve"> району Ленинградской области 04.10.2002 года, ИНН 4718002611, КПП 470201001, на основании Положения, утвержденного решением совета депутатов муниципального образования </w:t>
      </w:r>
      <w:proofErr w:type="spellStart"/>
      <w:r>
        <w:rPr>
          <w:rStyle w:val="blk"/>
        </w:rPr>
        <w:t>Иссадское</w:t>
      </w:r>
      <w:proofErr w:type="spellEnd"/>
      <w:r>
        <w:rPr>
          <w:rStyle w:val="blk"/>
        </w:rPr>
        <w:t xml:space="preserve"> сельское поселение </w:t>
      </w:r>
      <w:proofErr w:type="spellStart"/>
      <w:r>
        <w:rPr>
          <w:rStyle w:val="blk"/>
        </w:rPr>
        <w:t>Волховского</w:t>
      </w:r>
      <w:proofErr w:type="spellEnd"/>
      <w:r>
        <w:rPr>
          <w:rStyle w:val="blk"/>
        </w:rPr>
        <w:t xml:space="preserve"> муниципального района Ленинградской области третьего созыва от 06.03.2019 № 16,  в лице главы администрации </w:t>
      </w:r>
      <w:r>
        <w:rPr>
          <w:rStyle w:val="blk"/>
          <w:b/>
        </w:rPr>
        <w:t>Васильевой Натальи Борисовны</w:t>
      </w:r>
      <w:r>
        <w:rPr>
          <w:rStyle w:val="blk"/>
        </w:rPr>
        <w:t xml:space="preserve">, действующей на основании решения Совета депутатов муниципального образования </w:t>
      </w:r>
      <w:proofErr w:type="spellStart"/>
      <w:r>
        <w:rPr>
          <w:rStyle w:val="blk"/>
        </w:rPr>
        <w:t>Иссадское</w:t>
      </w:r>
      <w:proofErr w:type="spellEnd"/>
      <w:r>
        <w:rPr>
          <w:rStyle w:val="blk"/>
        </w:rPr>
        <w:t xml:space="preserve"> сельское поселение </w:t>
      </w:r>
      <w:proofErr w:type="spellStart"/>
      <w:r>
        <w:rPr>
          <w:rStyle w:val="blk"/>
        </w:rPr>
        <w:t>Волховского</w:t>
      </w:r>
      <w:proofErr w:type="spellEnd"/>
      <w:r>
        <w:rPr>
          <w:rStyle w:val="blk"/>
        </w:rPr>
        <w:t xml:space="preserve"> муниципального района Ленинградской области</w:t>
      </w:r>
      <w:proofErr w:type="gramEnd"/>
      <w:r>
        <w:rPr>
          <w:rStyle w:val="blk"/>
        </w:rPr>
        <w:t xml:space="preserve"> (</w:t>
      </w:r>
      <w:proofErr w:type="gramStart"/>
      <w:r>
        <w:rPr>
          <w:rStyle w:val="blk"/>
        </w:rPr>
        <w:t>четвертого созыва) от 30.10.2019 года № 11</w:t>
      </w:r>
      <w:r w:rsidRPr="00B66FD3">
        <w:t xml:space="preserve">, именуемый в дальнейшем </w:t>
      </w:r>
      <w:r w:rsidRPr="00B66FD3">
        <w:rPr>
          <w:b/>
        </w:rPr>
        <w:t>«Арендодатель»</w:t>
      </w:r>
      <w:r w:rsidRPr="00B66FD3">
        <w:t>, с одной стор</w:t>
      </w:r>
      <w:r w:rsidRPr="00B66FD3">
        <w:t>о</w:t>
      </w:r>
      <w:r w:rsidRPr="00B66FD3">
        <w:t>ны</w:t>
      </w:r>
      <w:r w:rsidR="002F0B4E">
        <w:t xml:space="preserve">,         и </w:t>
      </w:r>
      <w:r w:rsidR="00EA1077">
        <w:rPr>
          <w:b/>
          <w:bCs/>
        </w:rPr>
        <w:t>________________________</w:t>
      </w:r>
      <w:r w:rsidR="006D4708">
        <w:rPr>
          <w:b/>
          <w:bCs/>
        </w:rPr>
        <w:t>,</w:t>
      </w:r>
      <w:r w:rsidR="006D4708">
        <w:t xml:space="preserve"> ИНН </w:t>
      </w:r>
      <w:r w:rsidR="00EA1077">
        <w:t>_____________</w:t>
      </w:r>
      <w:r w:rsidR="0082492C">
        <w:t xml:space="preserve">, </w:t>
      </w:r>
      <w:r w:rsidR="006D4708">
        <w:t xml:space="preserve">местонахождение: </w:t>
      </w:r>
      <w:r w:rsidR="00EA1077">
        <w:t>_____________________</w:t>
      </w:r>
      <w:r w:rsidR="0082492C">
        <w:t xml:space="preserve"> </w:t>
      </w:r>
      <w:r w:rsidR="006D4708">
        <w:t xml:space="preserve">зарегистрировано и внесено в Единый государственный реестр  юридических лиц  </w:t>
      </w:r>
      <w:r w:rsidR="00EA1077">
        <w:t>______________</w:t>
      </w:r>
      <w:r w:rsidR="006D4708">
        <w:t xml:space="preserve"> года за основным государственным регистрационным номером </w:t>
      </w:r>
      <w:r w:rsidR="00EA1077">
        <w:t>_________________</w:t>
      </w:r>
      <w:r w:rsidR="006D4708">
        <w:t>, именуемое в дальнейшем «</w:t>
      </w:r>
      <w:r w:rsidR="006D4708">
        <w:rPr>
          <w:b/>
        </w:rPr>
        <w:t xml:space="preserve">Арендатор», </w:t>
      </w:r>
      <w:r w:rsidR="006D4708" w:rsidRPr="001B372F">
        <w:t xml:space="preserve">в лице </w:t>
      </w:r>
      <w:r w:rsidR="00EA1077">
        <w:t>_____________________</w:t>
      </w:r>
      <w:r w:rsidR="002F0B4E">
        <w:t xml:space="preserve">, с другой стороны, вместе именуемые </w:t>
      </w:r>
      <w:r w:rsidR="002F0B4E">
        <w:rPr>
          <w:b/>
        </w:rPr>
        <w:t>«Стороны»</w:t>
      </w:r>
      <w:r w:rsidR="002F0B4E">
        <w:t xml:space="preserve">, на основании Протокола рассмотрения заявок на право заключения договора аренды </w:t>
      </w:r>
      <w:r w:rsidR="002F0B4E" w:rsidRPr="00B2708B">
        <w:t>ЛОТ №1</w:t>
      </w:r>
      <w:r w:rsidR="00B2708B" w:rsidRPr="00B2708B">
        <w:t xml:space="preserve"> </w:t>
      </w:r>
      <w:r w:rsidR="00B2708B">
        <w:t xml:space="preserve">от </w:t>
      </w:r>
      <w:r w:rsidR="00EA1077">
        <w:t>___________</w:t>
      </w:r>
      <w:r w:rsidR="00B2708B">
        <w:t xml:space="preserve">г. </w:t>
      </w:r>
      <w:r w:rsidR="002F0B4E">
        <w:t>(извещение о проведении</w:t>
      </w:r>
      <w:proofErr w:type="gramEnd"/>
      <w:r w:rsidR="002F0B4E">
        <w:t xml:space="preserve"> </w:t>
      </w:r>
      <w:proofErr w:type="gramStart"/>
      <w:r w:rsidR="002F0B4E">
        <w:t xml:space="preserve">торгов </w:t>
      </w:r>
      <w:r w:rsidR="002F0B4E" w:rsidRPr="00B2708B">
        <w:t>№</w:t>
      </w:r>
      <w:r w:rsidR="00EA1077">
        <w:t>___________________</w:t>
      </w:r>
      <w:r w:rsidR="002F0B4E">
        <w:t xml:space="preserve">) заключили настоящий договор о нижеследующем:         </w:t>
      </w:r>
      <w:proofErr w:type="gramEnd"/>
    </w:p>
    <w:p w:rsidR="002F0B4E" w:rsidRDefault="002F0B4E" w:rsidP="002F0B4E">
      <w:pPr>
        <w:ind w:firstLine="109"/>
        <w:rPr>
          <w:b/>
        </w:rPr>
      </w:pPr>
    </w:p>
    <w:p w:rsidR="00516B82" w:rsidRPr="00516B82" w:rsidRDefault="002F0B4E" w:rsidP="00516B82">
      <w:pPr>
        <w:numPr>
          <w:ilvl w:val="0"/>
          <w:numId w:val="1"/>
        </w:numPr>
        <w:ind w:left="0" w:firstLine="0"/>
        <w:jc w:val="center"/>
        <w:rPr>
          <w:color w:val="FF0000"/>
        </w:rPr>
      </w:pPr>
      <w:r w:rsidRPr="00EA1077">
        <w:rPr>
          <w:b/>
        </w:rPr>
        <w:t>ОБЩИЕ ПОЛОЖЕНИЯ</w:t>
      </w:r>
    </w:p>
    <w:p w:rsidR="00516B82" w:rsidRPr="00516B82" w:rsidRDefault="00516B82" w:rsidP="002F0B4E">
      <w:pPr>
        <w:numPr>
          <w:ilvl w:val="0"/>
          <w:numId w:val="1"/>
        </w:numPr>
        <w:ind w:left="0" w:firstLine="0"/>
        <w:jc w:val="both"/>
        <w:rPr>
          <w:color w:val="FF0000"/>
        </w:rPr>
      </w:pPr>
    </w:p>
    <w:p w:rsidR="00516B82" w:rsidRPr="00FD1663" w:rsidRDefault="002F0B4E" w:rsidP="00516B82">
      <w:pPr>
        <w:pStyle w:val="1"/>
        <w:numPr>
          <w:ilvl w:val="0"/>
          <w:numId w:val="1"/>
        </w:numPr>
        <w:ind w:left="0" w:firstLine="0"/>
        <w:jc w:val="both"/>
        <w:rPr>
          <w:b w:val="0"/>
          <w:sz w:val="24"/>
          <w:szCs w:val="24"/>
        </w:rPr>
      </w:pPr>
      <w:r w:rsidRPr="00516B82">
        <w:rPr>
          <w:b w:val="0"/>
          <w:sz w:val="24"/>
          <w:szCs w:val="24"/>
        </w:rPr>
        <w:lastRenderedPageBreak/>
        <w:t>1</w:t>
      </w:r>
      <w:r w:rsidR="00516B82" w:rsidRPr="007D0769">
        <w:rPr>
          <w:b w:val="0"/>
          <w:sz w:val="24"/>
          <w:szCs w:val="24"/>
        </w:rPr>
        <w:t xml:space="preserve">1.1. </w:t>
      </w:r>
      <w:proofErr w:type="gramStart"/>
      <w:r w:rsidR="00516B82" w:rsidRPr="007D0769">
        <w:rPr>
          <w:b w:val="0"/>
          <w:sz w:val="24"/>
          <w:szCs w:val="24"/>
        </w:rPr>
        <w:t>Арендодатель</w:t>
      </w:r>
      <w:r w:rsidR="00516B82" w:rsidRPr="007D0769">
        <w:rPr>
          <w:b w:val="0"/>
          <w:bCs/>
          <w:sz w:val="24"/>
          <w:szCs w:val="24"/>
        </w:rPr>
        <w:t xml:space="preserve"> обязуется предоставить </w:t>
      </w:r>
      <w:r w:rsidR="00516B82" w:rsidRPr="007D0769">
        <w:rPr>
          <w:b w:val="0"/>
          <w:sz w:val="24"/>
          <w:szCs w:val="24"/>
        </w:rPr>
        <w:t>Арендатору</w:t>
      </w:r>
      <w:r w:rsidR="00516B82" w:rsidRPr="007D0769">
        <w:rPr>
          <w:b w:val="0"/>
          <w:bCs/>
          <w:sz w:val="24"/>
          <w:szCs w:val="24"/>
        </w:rPr>
        <w:t xml:space="preserve"> за плату во временное владение и пользование</w:t>
      </w:r>
      <w:r w:rsidR="00516B82" w:rsidRPr="009B06E4">
        <w:rPr>
          <w:b w:val="0"/>
          <w:bCs/>
          <w:sz w:val="26"/>
          <w:szCs w:val="26"/>
        </w:rPr>
        <w:t xml:space="preserve"> </w:t>
      </w:r>
      <w:r w:rsidR="00516B82">
        <w:rPr>
          <w:b w:val="0"/>
          <w:bCs/>
          <w:sz w:val="24"/>
          <w:szCs w:val="24"/>
        </w:rPr>
        <w:t>__________________</w:t>
      </w:r>
      <w:r w:rsidR="00516B82" w:rsidRPr="009B06E4">
        <w:rPr>
          <w:bCs/>
          <w:sz w:val="24"/>
          <w:szCs w:val="24"/>
        </w:rPr>
        <w:t xml:space="preserve"> </w:t>
      </w:r>
      <w:r w:rsidR="00516B82" w:rsidRPr="009B06E4">
        <w:rPr>
          <w:b w:val="0"/>
          <w:bCs/>
          <w:sz w:val="24"/>
          <w:szCs w:val="24"/>
        </w:rPr>
        <w:t xml:space="preserve">площадью </w:t>
      </w:r>
      <w:r w:rsidR="00516B82">
        <w:rPr>
          <w:b w:val="0"/>
          <w:bCs/>
          <w:sz w:val="24"/>
          <w:szCs w:val="24"/>
        </w:rPr>
        <w:t>________________</w:t>
      </w:r>
      <w:r w:rsidR="00516B82" w:rsidRPr="009B06E4">
        <w:rPr>
          <w:b w:val="0"/>
          <w:bCs/>
          <w:sz w:val="24"/>
          <w:szCs w:val="24"/>
        </w:rPr>
        <w:t xml:space="preserve"> кв.м., </w:t>
      </w:r>
      <w:r w:rsidR="00516B82">
        <w:rPr>
          <w:b w:val="0"/>
          <w:bCs/>
          <w:sz w:val="24"/>
          <w:szCs w:val="24"/>
        </w:rPr>
        <w:t>__</w:t>
      </w:r>
      <w:r w:rsidR="00516B82" w:rsidRPr="009B06E4">
        <w:rPr>
          <w:b w:val="0"/>
          <w:bCs/>
          <w:sz w:val="24"/>
          <w:szCs w:val="24"/>
        </w:rPr>
        <w:t xml:space="preserve"> – этажное, назначение – нежилое, именуемое далее </w:t>
      </w:r>
      <w:r w:rsidR="00516B82" w:rsidRPr="009B06E4">
        <w:rPr>
          <w:b w:val="0"/>
          <w:sz w:val="24"/>
          <w:szCs w:val="24"/>
        </w:rPr>
        <w:t>Объект</w:t>
      </w:r>
      <w:r w:rsidR="00516B82" w:rsidRPr="009B06E4">
        <w:rPr>
          <w:b w:val="0"/>
          <w:bCs/>
          <w:sz w:val="24"/>
          <w:szCs w:val="24"/>
        </w:rPr>
        <w:t xml:space="preserve">, кадастровый номер </w:t>
      </w:r>
      <w:r w:rsidR="00516B82">
        <w:rPr>
          <w:b w:val="0"/>
          <w:bCs/>
          <w:sz w:val="24"/>
          <w:szCs w:val="24"/>
        </w:rPr>
        <w:t>______________</w:t>
      </w:r>
      <w:r w:rsidR="00516B82" w:rsidRPr="009B06E4">
        <w:rPr>
          <w:b w:val="0"/>
          <w:bCs/>
          <w:sz w:val="24"/>
          <w:szCs w:val="24"/>
        </w:rPr>
        <w:t xml:space="preserve"> по адресу:</w:t>
      </w:r>
      <w:r w:rsidR="00516B82">
        <w:rPr>
          <w:b w:val="0"/>
          <w:bCs/>
          <w:sz w:val="24"/>
          <w:szCs w:val="24"/>
        </w:rPr>
        <w:t>187430</w:t>
      </w:r>
      <w:r w:rsidR="00516B82" w:rsidRPr="009B06E4">
        <w:rPr>
          <w:b w:val="0"/>
          <w:bCs/>
          <w:sz w:val="24"/>
          <w:szCs w:val="24"/>
        </w:rPr>
        <w:t xml:space="preserve">, Ленинградская область, </w:t>
      </w:r>
      <w:proofErr w:type="spellStart"/>
      <w:r w:rsidR="00516B82">
        <w:rPr>
          <w:b w:val="0"/>
          <w:bCs/>
          <w:sz w:val="24"/>
          <w:szCs w:val="24"/>
        </w:rPr>
        <w:t>Волховский</w:t>
      </w:r>
      <w:proofErr w:type="spellEnd"/>
      <w:r w:rsidR="00516B82">
        <w:rPr>
          <w:b w:val="0"/>
          <w:bCs/>
          <w:sz w:val="24"/>
          <w:szCs w:val="24"/>
        </w:rPr>
        <w:t xml:space="preserve"> район, д. </w:t>
      </w:r>
      <w:proofErr w:type="spellStart"/>
      <w:r w:rsidR="00516B82">
        <w:rPr>
          <w:b w:val="0"/>
          <w:bCs/>
          <w:sz w:val="24"/>
          <w:szCs w:val="24"/>
        </w:rPr>
        <w:t>Иссад</w:t>
      </w:r>
      <w:proofErr w:type="spellEnd"/>
      <w:r w:rsidR="00516B82" w:rsidRPr="009B06E4">
        <w:rPr>
          <w:b w:val="0"/>
          <w:bCs/>
          <w:sz w:val="24"/>
          <w:szCs w:val="24"/>
        </w:rPr>
        <w:t xml:space="preserve">, ул. </w:t>
      </w:r>
      <w:r w:rsidR="00516B82">
        <w:rPr>
          <w:b w:val="0"/>
          <w:bCs/>
          <w:sz w:val="24"/>
          <w:szCs w:val="24"/>
        </w:rPr>
        <w:t>___________</w:t>
      </w:r>
      <w:r w:rsidR="00516B82" w:rsidRPr="009B06E4">
        <w:rPr>
          <w:b w:val="0"/>
          <w:bCs/>
          <w:sz w:val="24"/>
          <w:szCs w:val="24"/>
        </w:rPr>
        <w:t xml:space="preserve">, д. </w:t>
      </w:r>
      <w:r w:rsidR="00516B82">
        <w:rPr>
          <w:b w:val="0"/>
          <w:bCs/>
          <w:sz w:val="24"/>
          <w:szCs w:val="24"/>
        </w:rPr>
        <w:t>_____</w:t>
      </w:r>
      <w:r w:rsidR="00516B82" w:rsidRPr="00FD1663">
        <w:rPr>
          <w:b w:val="0"/>
          <w:bCs/>
          <w:sz w:val="24"/>
          <w:szCs w:val="24"/>
        </w:rPr>
        <w:t xml:space="preserve"> (далее – Объект), для</w:t>
      </w:r>
      <w:r w:rsidR="00516B82">
        <w:rPr>
          <w:b w:val="0"/>
          <w:bCs/>
          <w:sz w:val="24"/>
          <w:szCs w:val="24"/>
        </w:rPr>
        <w:t xml:space="preserve"> __________</w:t>
      </w:r>
      <w:r w:rsidR="00516B82" w:rsidRPr="009B06E4">
        <w:rPr>
          <w:b w:val="0"/>
          <w:bCs/>
          <w:sz w:val="24"/>
          <w:szCs w:val="24"/>
        </w:rPr>
        <w:t>.</w:t>
      </w:r>
      <w:proofErr w:type="gramEnd"/>
    </w:p>
    <w:p w:rsidR="00516B82" w:rsidRPr="0081165B" w:rsidRDefault="00516B82" w:rsidP="00516B82">
      <w:pPr>
        <w:pStyle w:val="1"/>
        <w:ind w:left="0" w:firstLine="0"/>
        <w:jc w:val="both"/>
        <w:rPr>
          <w:b w:val="0"/>
          <w:sz w:val="24"/>
          <w:szCs w:val="24"/>
        </w:rPr>
      </w:pPr>
      <w:r w:rsidRPr="009B06E4">
        <w:rPr>
          <w:b w:val="0"/>
          <w:sz w:val="24"/>
          <w:szCs w:val="24"/>
        </w:rPr>
        <w:t>1.2.</w:t>
      </w:r>
      <w:r w:rsidRPr="009B06E4">
        <w:rPr>
          <w:b w:val="0"/>
          <w:bCs/>
          <w:sz w:val="24"/>
          <w:szCs w:val="24"/>
        </w:rPr>
        <w:t xml:space="preserve"> Объект принадлежит Арендодателю на основании</w:t>
      </w:r>
      <w:proofErr w:type="gramStart"/>
      <w:r w:rsidRPr="009B06E4">
        <w:rPr>
          <w:b w:val="0"/>
          <w:bCs/>
          <w:sz w:val="24"/>
          <w:szCs w:val="24"/>
        </w:rPr>
        <w:t xml:space="preserve">: </w:t>
      </w:r>
      <w:r>
        <w:rPr>
          <w:b w:val="0"/>
          <w:bCs/>
          <w:sz w:val="24"/>
          <w:szCs w:val="24"/>
        </w:rPr>
        <w:t>_________________________________</w:t>
      </w:r>
      <w:proofErr w:type="gramEnd"/>
    </w:p>
    <w:p w:rsidR="00516B82" w:rsidRPr="009B06E4" w:rsidRDefault="00516B82" w:rsidP="00516B82">
      <w:pPr>
        <w:pStyle w:val="1"/>
        <w:ind w:left="0" w:firstLine="0"/>
        <w:jc w:val="both"/>
        <w:rPr>
          <w:b w:val="0"/>
          <w:sz w:val="24"/>
          <w:szCs w:val="24"/>
        </w:rPr>
      </w:pPr>
      <w:r>
        <w:rPr>
          <w:b w:val="0"/>
          <w:bCs/>
          <w:sz w:val="24"/>
          <w:szCs w:val="24"/>
        </w:rPr>
        <w:t>____________________</w:t>
      </w:r>
      <w:r w:rsidRPr="009B06E4">
        <w:rPr>
          <w:b w:val="0"/>
          <w:bCs/>
          <w:sz w:val="24"/>
          <w:szCs w:val="24"/>
        </w:rPr>
        <w:t xml:space="preserve">. Право собственности зарегистрировано </w:t>
      </w:r>
      <w:r>
        <w:rPr>
          <w:b w:val="0"/>
          <w:bCs/>
          <w:sz w:val="24"/>
          <w:szCs w:val="24"/>
        </w:rPr>
        <w:t>______________________________</w:t>
      </w:r>
      <w:r w:rsidRPr="009B06E4">
        <w:rPr>
          <w:b w:val="0"/>
          <w:bCs/>
          <w:sz w:val="24"/>
          <w:szCs w:val="24"/>
        </w:rPr>
        <w:t xml:space="preserve">, о чем в Едином государственном реестре прав на недвижимое имущество и сделок с ним </w:t>
      </w:r>
      <w:r>
        <w:rPr>
          <w:b w:val="0"/>
          <w:bCs/>
          <w:sz w:val="24"/>
          <w:szCs w:val="24"/>
        </w:rPr>
        <w:t>__________________</w:t>
      </w:r>
      <w:r w:rsidRPr="009B06E4">
        <w:rPr>
          <w:b w:val="0"/>
          <w:bCs/>
          <w:sz w:val="24"/>
          <w:szCs w:val="24"/>
        </w:rPr>
        <w:t xml:space="preserve"> года сделана запись регистрации № </w:t>
      </w:r>
      <w:r>
        <w:rPr>
          <w:b w:val="0"/>
          <w:bCs/>
          <w:sz w:val="24"/>
          <w:szCs w:val="24"/>
        </w:rPr>
        <w:t>_____________________</w:t>
      </w:r>
      <w:r w:rsidRPr="009B06E4">
        <w:rPr>
          <w:b w:val="0"/>
          <w:bCs/>
          <w:sz w:val="24"/>
          <w:szCs w:val="24"/>
        </w:rPr>
        <w:t xml:space="preserve">, свидетельство о государственной регистрации права  серии </w:t>
      </w:r>
      <w:r>
        <w:rPr>
          <w:b w:val="0"/>
          <w:bCs/>
          <w:sz w:val="24"/>
          <w:szCs w:val="24"/>
        </w:rPr>
        <w:t>___________</w:t>
      </w:r>
      <w:r w:rsidRPr="009B06E4">
        <w:rPr>
          <w:b w:val="0"/>
          <w:bCs/>
          <w:sz w:val="24"/>
          <w:szCs w:val="24"/>
        </w:rPr>
        <w:t xml:space="preserve"> № </w:t>
      </w:r>
      <w:r>
        <w:rPr>
          <w:b w:val="0"/>
          <w:bCs/>
          <w:sz w:val="24"/>
          <w:szCs w:val="24"/>
        </w:rPr>
        <w:t>_____________</w:t>
      </w:r>
      <w:r w:rsidRPr="009B06E4">
        <w:rPr>
          <w:b w:val="0"/>
          <w:bCs/>
          <w:sz w:val="24"/>
          <w:szCs w:val="24"/>
        </w:rPr>
        <w:t xml:space="preserve">, выдано </w:t>
      </w:r>
      <w:r>
        <w:rPr>
          <w:b w:val="0"/>
          <w:bCs/>
          <w:sz w:val="24"/>
          <w:szCs w:val="24"/>
        </w:rPr>
        <w:t>__________</w:t>
      </w:r>
      <w:r w:rsidRPr="009B06E4">
        <w:rPr>
          <w:b w:val="0"/>
          <w:bCs/>
          <w:sz w:val="24"/>
          <w:szCs w:val="24"/>
        </w:rPr>
        <w:t xml:space="preserve"> тем же органом. </w:t>
      </w:r>
      <w:r w:rsidRPr="009B06E4">
        <w:rPr>
          <w:b w:val="0"/>
          <w:sz w:val="24"/>
          <w:szCs w:val="24"/>
        </w:rPr>
        <w:t xml:space="preserve">Сведения об Объекте, изложенные в договоре и приложениях к нему, являются достаточными для надлежащего использования Объекта в соответствии с целями, указанными в пункте 1.1. договора. Иные документы, помимо </w:t>
      </w:r>
      <w:proofErr w:type="gramStart"/>
      <w:r w:rsidRPr="009B06E4">
        <w:rPr>
          <w:b w:val="0"/>
          <w:sz w:val="24"/>
          <w:szCs w:val="24"/>
        </w:rPr>
        <w:t>указанных</w:t>
      </w:r>
      <w:proofErr w:type="gramEnd"/>
      <w:r w:rsidRPr="009B06E4">
        <w:rPr>
          <w:b w:val="0"/>
          <w:sz w:val="24"/>
          <w:szCs w:val="24"/>
        </w:rPr>
        <w:t xml:space="preserve"> в  разделе 8  не передаются.</w:t>
      </w:r>
    </w:p>
    <w:p w:rsidR="00516B82" w:rsidRDefault="00516B82" w:rsidP="00516B82">
      <w:pPr>
        <w:jc w:val="both"/>
      </w:pPr>
      <w:r w:rsidRPr="009B06E4">
        <w:t>1.3.</w:t>
      </w:r>
      <w:r>
        <w:rPr>
          <w:b/>
        </w:rPr>
        <w:t xml:space="preserve">  </w:t>
      </w:r>
      <w:r>
        <w:t xml:space="preserve">Договор вступает в силу </w:t>
      </w:r>
      <w:r>
        <w:rPr>
          <w:b/>
        </w:rPr>
        <w:t xml:space="preserve">с «___» __________ 202_ года </w:t>
      </w:r>
      <w:r w:rsidRPr="005C2006">
        <w:t>и действует</w:t>
      </w:r>
      <w:r>
        <w:rPr>
          <w:b/>
        </w:rPr>
        <w:t xml:space="preserve"> по «___» _______ 202_ года. </w:t>
      </w:r>
    </w:p>
    <w:p w:rsidR="002F0B4E" w:rsidRPr="00EA1077" w:rsidRDefault="002F0B4E" w:rsidP="00516B82">
      <w:pPr>
        <w:numPr>
          <w:ilvl w:val="0"/>
          <w:numId w:val="1"/>
        </w:numPr>
        <w:ind w:left="0" w:firstLine="0"/>
        <w:jc w:val="both"/>
        <w:rPr>
          <w:b/>
        </w:rPr>
      </w:pPr>
    </w:p>
    <w:p w:rsidR="002F0B4E" w:rsidRDefault="002F0B4E" w:rsidP="002F0B4E">
      <w:pPr>
        <w:jc w:val="center"/>
        <w:rPr>
          <w:b/>
        </w:rPr>
      </w:pPr>
    </w:p>
    <w:p w:rsidR="002F0B4E" w:rsidRPr="004E547C" w:rsidRDefault="002F0B4E" w:rsidP="002F0B4E">
      <w:pPr>
        <w:jc w:val="center"/>
        <w:rPr>
          <w:b/>
        </w:rPr>
      </w:pPr>
      <w:r>
        <w:rPr>
          <w:b/>
        </w:rPr>
        <w:t>2. ПРАВА И ОБЯЗАННОСТИ СТОРОН</w:t>
      </w:r>
    </w:p>
    <w:p w:rsidR="002F0B4E" w:rsidRDefault="002F0B4E" w:rsidP="002F0B4E">
      <w:pPr>
        <w:ind w:firstLine="708"/>
        <w:jc w:val="both"/>
        <w:outlineLvl w:val="0"/>
      </w:pPr>
      <w:r>
        <w:rPr>
          <w:b/>
        </w:rPr>
        <w:t xml:space="preserve">2.1. Арендодатель </w:t>
      </w:r>
      <w:r>
        <w:t>обязуется:</w:t>
      </w:r>
    </w:p>
    <w:p w:rsidR="002F0B4E" w:rsidRDefault="002F0B4E" w:rsidP="002F0B4E">
      <w:pPr>
        <w:jc w:val="both"/>
      </w:pPr>
      <w:r>
        <w:rPr>
          <w:b/>
        </w:rPr>
        <w:t>2.1.1.</w:t>
      </w:r>
      <w:r>
        <w:t xml:space="preserve"> Передать </w:t>
      </w:r>
      <w:r>
        <w:rPr>
          <w:b/>
        </w:rPr>
        <w:t xml:space="preserve">Арендатору </w:t>
      </w:r>
      <w:r>
        <w:rPr>
          <w:b/>
          <w:bCs/>
        </w:rPr>
        <w:t>Объект</w:t>
      </w:r>
      <w:r>
        <w:t xml:space="preserve"> по акту приёма–передачи не позднее 10 (десяти) дней </w:t>
      </w:r>
      <w:proofErr w:type="gramStart"/>
      <w:r>
        <w:t>с  даты  подписания</w:t>
      </w:r>
      <w:proofErr w:type="gramEnd"/>
      <w:r>
        <w:t xml:space="preserve">  договора.</w:t>
      </w:r>
    </w:p>
    <w:p w:rsidR="002F0B4E" w:rsidRPr="00273A56" w:rsidRDefault="002F0B4E" w:rsidP="002F0B4E">
      <w:pPr>
        <w:jc w:val="both"/>
      </w:pPr>
      <w:r w:rsidRPr="00273A56">
        <w:rPr>
          <w:b/>
        </w:rPr>
        <w:t xml:space="preserve">2.1.2. </w:t>
      </w:r>
      <w:r w:rsidRPr="00273A56">
        <w:t xml:space="preserve">Не менее чем за три месяца письменно уведомлять </w:t>
      </w:r>
      <w:r w:rsidRPr="00273A56">
        <w:rPr>
          <w:b/>
        </w:rPr>
        <w:t>Арендатора</w:t>
      </w:r>
      <w:r w:rsidRPr="00273A56">
        <w:t xml:space="preserve"> о необходимости освобождения </w:t>
      </w:r>
      <w:r w:rsidRPr="00273A56">
        <w:rPr>
          <w:b/>
        </w:rPr>
        <w:t xml:space="preserve">Объекта, </w:t>
      </w:r>
      <w:r w:rsidRPr="00273A56">
        <w:t xml:space="preserve"> в связи с принятыми в  установленном порядке решениями о постановке здания на капитальный ремонт в соответствии с утверждённым планом капитального ремонта или его ликвидации по градостроительным соображениям.</w:t>
      </w:r>
    </w:p>
    <w:p w:rsidR="002F0B4E" w:rsidRPr="00273A56" w:rsidRDefault="002F0B4E" w:rsidP="002F0B4E">
      <w:pPr>
        <w:jc w:val="both"/>
      </w:pPr>
      <w:r w:rsidRPr="00273A56">
        <w:rPr>
          <w:b/>
          <w:bCs/>
        </w:rPr>
        <w:t xml:space="preserve">2.1.3. </w:t>
      </w:r>
      <w:r w:rsidRPr="00273A56">
        <w:t xml:space="preserve">Осуществлять </w:t>
      </w:r>
      <w:proofErr w:type="gramStart"/>
      <w:r w:rsidRPr="00273A56">
        <w:t>контроль за</w:t>
      </w:r>
      <w:proofErr w:type="gramEnd"/>
      <w:r w:rsidRPr="00273A56">
        <w:t xml:space="preserve"> использованием </w:t>
      </w:r>
      <w:r w:rsidRPr="00273A56">
        <w:rPr>
          <w:b/>
          <w:bCs/>
        </w:rPr>
        <w:t xml:space="preserve">Объекта </w:t>
      </w:r>
      <w:r w:rsidRPr="00273A56">
        <w:t xml:space="preserve"> в соответствии с условиями д</w:t>
      </w:r>
      <w:r w:rsidRPr="00273A56">
        <w:rPr>
          <w:bCs/>
        </w:rPr>
        <w:t>оговора</w:t>
      </w:r>
      <w:r w:rsidRPr="00273A56">
        <w:t xml:space="preserve"> и поддержанием его в надлежащем состоянии.</w:t>
      </w:r>
    </w:p>
    <w:p w:rsidR="002F0B4E" w:rsidRPr="00273A56" w:rsidRDefault="002F0B4E" w:rsidP="002F0B4E">
      <w:pPr>
        <w:ind w:firstLine="708"/>
        <w:jc w:val="both"/>
        <w:rPr>
          <w:b/>
        </w:rPr>
      </w:pPr>
      <w:r w:rsidRPr="00273A56">
        <w:rPr>
          <w:b/>
        </w:rPr>
        <w:t xml:space="preserve">2.2. Арендатор </w:t>
      </w:r>
      <w:r w:rsidRPr="00273A56">
        <w:t>обязуется</w:t>
      </w:r>
      <w:r w:rsidRPr="00273A56">
        <w:rPr>
          <w:b/>
        </w:rPr>
        <w:t>:</w:t>
      </w:r>
    </w:p>
    <w:p w:rsidR="002F0B4E" w:rsidRPr="00273A56" w:rsidRDefault="002F0B4E" w:rsidP="002F0B4E">
      <w:pPr>
        <w:jc w:val="both"/>
      </w:pPr>
      <w:r w:rsidRPr="00273A56">
        <w:rPr>
          <w:b/>
        </w:rPr>
        <w:t>2.2.1.</w:t>
      </w:r>
      <w:r w:rsidRPr="00273A56">
        <w:t xml:space="preserve"> Использовать </w:t>
      </w:r>
      <w:r w:rsidRPr="00273A56">
        <w:rPr>
          <w:b/>
        </w:rPr>
        <w:t>Объект</w:t>
      </w:r>
      <w:r w:rsidRPr="00273A56">
        <w:t xml:space="preserve"> в соответствии с пунктом 1.1. договора.</w:t>
      </w:r>
    </w:p>
    <w:p w:rsidR="00193783" w:rsidRDefault="002F0B4E" w:rsidP="002F0B4E">
      <w:pPr>
        <w:jc w:val="both"/>
      </w:pPr>
      <w:r w:rsidRPr="00273A56">
        <w:rPr>
          <w:b/>
        </w:rPr>
        <w:t xml:space="preserve">2.2.2. </w:t>
      </w:r>
      <w:r w:rsidRPr="00273A56">
        <w:t>Своевременно и полностью выплачивать установленную</w:t>
      </w:r>
      <w:r w:rsidRPr="00273A56">
        <w:rPr>
          <w:b/>
        </w:rPr>
        <w:t xml:space="preserve"> </w:t>
      </w:r>
      <w:r w:rsidRPr="00273A56">
        <w:t>договором арендную плату за пользование</w:t>
      </w:r>
      <w:r w:rsidRPr="00273A56">
        <w:rPr>
          <w:b/>
        </w:rPr>
        <w:t xml:space="preserve"> Объектом,</w:t>
      </w:r>
      <w:r w:rsidRPr="00273A56">
        <w:t xml:space="preserve"> а также налог на добавленную стоимость</w:t>
      </w:r>
      <w:r w:rsidR="00193783">
        <w:t>.</w:t>
      </w:r>
      <w:r w:rsidRPr="00273A56">
        <w:t xml:space="preserve"> </w:t>
      </w:r>
    </w:p>
    <w:p w:rsidR="002F0B4E" w:rsidRDefault="002F0B4E" w:rsidP="002F0B4E">
      <w:pPr>
        <w:jc w:val="both"/>
        <w:rPr>
          <w:b/>
        </w:rPr>
      </w:pPr>
      <w:r>
        <w:rPr>
          <w:b/>
        </w:rPr>
        <w:t xml:space="preserve">2.2.3. </w:t>
      </w:r>
      <w:r>
        <w:t xml:space="preserve">Нести расходы по содержанию </w:t>
      </w:r>
      <w:r>
        <w:rPr>
          <w:b/>
        </w:rPr>
        <w:t>Объекта</w:t>
      </w:r>
      <w:r>
        <w:t xml:space="preserve"> и своевременно за свой счёт производить его текущий ремонт. Уплатить </w:t>
      </w:r>
      <w:r>
        <w:rPr>
          <w:b/>
        </w:rPr>
        <w:t>Арендодателю</w:t>
      </w:r>
      <w:r>
        <w:t xml:space="preserve"> стоимость не произведённого текущего ремонта в случае оставления </w:t>
      </w:r>
      <w:r>
        <w:rPr>
          <w:b/>
        </w:rPr>
        <w:t>Объекта</w:t>
      </w:r>
      <w:r>
        <w:t xml:space="preserve"> до истечения срока аренды или в связи с окончанием срока действия настоящего договора, если ремонт не был произведён. Капитальный ремонт, необходимый для осуществления деятельности </w:t>
      </w:r>
      <w:r>
        <w:rPr>
          <w:b/>
        </w:rPr>
        <w:t>Арендатора</w:t>
      </w:r>
      <w:r>
        <w:t xml:space="preserve">, производить за свой счёт в разумный срок, с предварительным письменным уведомлением </w:t>
      </w:r>
      <w:r>
        <w:rPr>
          <w:b/>
        </w:rPr>
        <w:t>Арендодателя</w:t>
      </w:r>
      <w:r>
        <w:t xml:space="preserve">. Стоимость неотделимых улучшений, произведённых </w:t>
      </w:r>
      <w:r>
        <w:rPr>
          <w:b/>
        </w:rPr>
        <w:t>Арендатором</w:t>
      </w:r>
      <w:r>
        <w:t xml:space="preserve"> за счёт собственных средств, возмещению после прекращения договора аренды не подлежит.</w:t>
      </w:r>
    </w:p>
    <w:p w:rsidR="002F0B4E" w:rsidRDefault="002F0B4E" w:rsidP="002F0B4E">
      <w:pPr>
        <w:jc w:val="both"/>
        <w:rPr>
          <w:b/>
        </w:rPr>
      </w:pPr>
      <w:r>
        <w:rPr>
          <w:b/>
        </w:rPr>
        <w:t xml:space="preserve">2.2.4. </w:t>
      </w:r>
      <w:r>
        <w:t xml:space="preserve">Обеспечить сохранность инженерных сетей, коммуникаций и оборудования на </w:t>
      </w:r>
      <w:r>
        <w:rPr>
          <w:b/>
        </w:rPr>
        <w:t>Объекте.</w:t>
      </w:r>
      <w:r>
        <w:t xml:space="preserve"> </w:t>
      </w:r>
      <w:r>
        <w:rPr>
          <w:b/>
        </w:rPr>
        <w:t xml:space="preserve"> </w:t>
      </w:r>
    </w:p>
    <w:p w:rsidR="002F0B4E" w:rsidRDefault="002F0B4E" w:rsidP="002F0B4E">
      <w:pPr>
        <w:jc w:val="both"/>
        <w:rPr>
          <w:b/>
        </w:rPr>
      </w:pPr>
      <w:r>
        <w:rPr>
          <w:b/>
        </w:rPr>
        <w:t>2.2.5.</w:t>
      </w:r>
      <w:r>
        <w:t xml:space="preserve"> Не производить на </w:t>
      </w:r>
      <w:r>
        <w:rPr>
          <w:b/>
        </w:rPr>
        <w:t>Объекте</w:t>
      </w:r>
      <w:r>
        <w:t xml:space="preserve"> без письменного разрешения </w:t>
      </w:r>
      <w:r>
        <w:rPr>
          <w:b/>
        </w:rPr>
        <w:t xml:space="preserve">Арендодателя </w:t>
      </w:r>
      <w:r>
        <w:t xml:space="preserve">прокладок, скрытых и открытых проводок и коммуникаций, перепланировок и переоборудования. В случае обнаружения </w:t>
      </w:r>
      <w:r>
        <w:rPr>
          <w:b/>
        </w:rPr>
        <w:t xml:space="preserve">Арендодателем </w:t>
      </w:r>
      <w:r>
        <w:t xml:space="preserve">самовольных перестроек, переделок или прокладок сетей, искажающих первоначальный вид </w:t>
      </w:r>
      <w:r>
        <w:rPr>
          <w:b/>
        </w:rPr>
        <w:t>Объекта</w:t>
      </w:r>
      <w:r>
        <w:t xml:space="preserve">, таковые должны быть ликвидированы </w:t>
      </w:r>
      <w:r>
        <w:rPr>
          <w:b/>
        </w:rPr>
        <w:t xml:space="preserve">Арендатором, </w:t>
      </w:r>
      <w:r>
        <w:t xml:space="preserve">а помещение приведено в прежний вид за его счёт в срок, определяемый односторонним предписанием </w:t>
      </w:r>
      <w:r>
        <w:rPr>
          <w:b/>
        </w:rPr>
        <w:t>Арендодателя.</w:t>
      </w:r>
    </w:p>
    <w:p w:rsidR="002F0B4E" w:rsidRDefault="002F0B4E" w:rsidP="002F0B4E">
      <w:pPr>
        <w:jc w:val="both"/>
        <w:rPr>
          <w:b/>
        </w:rPr>
      </w:pPr>
      <w:r w:rsidRPr="00273A56">
        <w:rPr>
          <w:b/>
        </w:rPr>
        <w:t xml:space="preserve">2.2.6. </w:t>
      </w:r>
      <w:r w:rsidRPr="00273A56">
        <w:t xml:space="preserve">Освободить </w:t>
      </w:r>
      <w:r w:rsidRPr="00273A56">
        <w:rPr>
          <w:b/>
        </w:rPr>
        <w:t>Объе</w:t>
      </w:r>
      <w:proofErr w:type="gramStart"/>
      <w:r w:rsidRPr="00273A56">
        <w:rPr>
          <w:b/>
        </w:rPr>
        <w:t xml:space="preserve">кт </w:t>
      </w:r>
      <w:r w:rsidRPr="00273A56">
        <w:t>в св</w:t>
      </w:r>
      <w:proofErr w:type="gramEnd"/>
      <w:r w:rsidRPr="00273A56">
        <w:t xml:space="preserve">язи с аварийным состоянием конструкций здания (или его части), постановкой здания на капитальный ремонт или его ликвидацией по градостроительным соображениям в сроки, определенные предписанием </w:t>
      </w:r>
      <w:r w:rsidRPr="00273A56">
        <w:rPr>
          <w:b/>
        </w:rPr>
        <w:t xml:space="preserve">Арендодателя, </w:t>
      </w:r>
      <w:r w:rsidRPr="00273A56">
        <w:t xml:space="preserve">при условии выполнения  </w:t>
      </w:r>
      <w:r w:rsidRPr="00273A56">
        <w:rPr>
          <w:b/>
        </w:rPr>
        <w:t>Арендодателем</w:t>
      </w:r>
      <w:r w:rsidRPr="00273A56">
        <w:t xml:space="preserve"> пункта 2.1.2. договора.</w:t>
      </w:r>
      <w:r>
        <w:t xml:space="preserve"> </w:t>
      </w:r>
      <w:r>
        <w:rPr>
          <w:b/>
        </w:rPr>
        <w:t xml:space="preserve"> </w:t>
      </w:r>
    </w:p>
    <w:p w:rsidR="002F0B4E" w:rsidRDefault="002F0B4E" w:rsidP="002F0B4E">
      <w:pPr>
        <w:jc w:val="both"/>
      </w:pPr>
      <w:r>
        <w:rPr>
          <w:b/>
        </w:rPr>
        <w:t xml:space="preserve">2.2.7. </w:t>
      </w:r>
      <w:r>
        <w:t xml:space="preserve">Соблюдать в арендуемом помещении требования органов Госсанэпиднадзора, </w:t>
      </w:r>
      <w:proofErr w:type="spellStart"/>
      <w:r>
        <w:t>Госпожнадзора</w:t>
      </w:r>
      <w:proofErr w:type="spellEnd"/>
      <w:r>
        <w:t xml:space="preserve">, а также отраслевых правил и норм, действующих в отношении видов деятельности </w:t>
      </w:r>
      <w:r>
        <w:rPr>
          <w:b/>
        </w:rPr>
        <w:t xml:space="preserve">Арендатора </w:t>
      </w:r>
      <w:r>
        <w:t xml:space="preserve">и арендуемого </w:t>
      </w:r>
      <w:r>
        <w:rPr>
          <w:b/>
        </w:rPr>
        <w:t>Объекта</w:t>
      </w:r>
      <w:r>
        <w:t>.</w:t>
      </w:r>
    </w:p>
    <w:p w:rsidR="002F0B4E" w:rsidRPr="00273A56" w:rsidRDefault="002F0B4E" w:rsidP="002F0B4E">
      <w:pPr>
        <w:jc w:val="both"/>
      </w:pPr>
      <w:r w:rsidRPr="00273A56">
        <w:rPr>
          <w:b/>
        </w:rPr>
        <w:lastRenderedPageBreak/>
        <w:t xml:space="preserve">2.2.8. </w:t>
      </w:r>
      <w:r w:rsidRPr="00273A56">
        <w:t xml:space="preserve">Содержать </w:t>
      </w:r>
      <w:r w:rsidRPr="00273A56">
        <w:rPr>
          <w:b/>
        </w:rPr>
        <w:t>Объект</w:t>
      </w:r>
      <w:r w:rsidRPr="00273A56">
        <w:t xml:space="preserve"> в надлежащем санитарном и противопожарном состоянии. </w:t>
      </w:r>
    </w:p>
    <w:p w:rsidR="002F0B4E" w:rsidRPr="00273A56" w:rsidRDefault="002F0B4E" w:rsidP="002F0B4E">
      <w:pPr>
        <w:jc w:val="both"/>
      </w:pPr>
      <w:r w:rsidRPr="00273A56">
        <w:rPr>
          <w:b/>
          <w:bCs/>
        </w:rPr>
        <w:t xml:space="preserve">2.2.9. </w:t>
      </w:r>
      <w:r w:rsidRPr="00273A56">
        <w:t xml:space="preserve">Немедленно извещать </w:t>
      </w:r>
      <w:r w:rsidRPr="00273A56">
        <w:rPr>
          <w:b/>
        </w:rPr>
        <w:t xml:space="preserve">Арендодателя </w:t>
      </w:r>
      <w:r w:rsidRPr="00273A56">
        <w:t xml:space="preserve">о всяком повреждении, аварии или ином событии, нанёсшем (или грозящем нанести) </w:t>
      </w:r>
      <w:r w:rsidRPr="00273A56">
        <w:rPr>
          <w:b/>
        </w:rPr>
        <w:t xml:space="preserve">Объекту </w:t>
      </w:r>
      <w:r w:rsidRPr="00273A56">
        <w:t>ущерб, и своевременно принимать все возможные меры по предотвращению угрозы, проти</w:t>
      </w:r>
      <w:bookmarkStart w:id="0" w:name="_GoBack"/>
      <w:bookmarkEnd w:id="0"/>
      <w:r w:rsidRPr="00273A56">
        <w:t xml:space="preserve">в дальнейшего разрушения или повреждения </w:t>
      </w:r>
      <w:r w:rsidRPr="00273A56">
        <w:rPr>
          <w:b/>
        </w:rPr>
        <w:t>Объекта</w:t>
      </w:r>
      <w:r w:rsidRPr="00273A56">
        <w:t>.</w:t>
      </w:r>
    </w:p>
    <w:p w:rsidR="002F0B4E" w:rsidRPr="00BC4310" w:rsidRDefault="002F0B4E" w:rsidP="002F0B4E">
      <w:pPr>
        <w:jc w:val="both"/>
      </w:pPr>
      <w:r w:rsidRPr="00BC4310">
        <w:rPr>
          <w:b/>
        </w:rPr>
        <w:t xml:space="preserve">2.2.10. </w:t>
      </w:r>
      <w:r w:rsidRPr="00BC4310">
        <w:t xml:space="preserve">В течение </w:t>
      </w:r>
      <w:r w:rsidR="00DB723B">
        <w:t>двух</w:t>
      </w:r>
      <w:r w:rsidRPr="00BC4310">
        <w:t xml:space="preserve"> месяцев с момента подписания настоящего договора заключить договоры на снабжение арендуемого помещения теплом, электроэнергией, водоснабжением, водоотведением и на вывоз мусора. Своевременно производить оплату услуг по указанным в настоящем пункте договорам.</w:t>
      </w:r>
    </w:p>
    <w:p w:rsidR="002F0B4E" w:rsidRPr="00273A56" w:rsidRDefault="002F0B4E" w:rsidP="002F0B4E">
      <w:pPr>
        <w:jc w:val="both"/>
      </w:pPr>
      <w:r w:rsidRPr="00273A56">
        <w:rPr>
          <w:b/>
        </w:rPr>
        <w:t xml:space="preserve">2.2.11. </w:t>
      </w:r>
      <w:r w:rsidRPr="00273A56">
        <w:t xml:space="preserve">Не заключать договоры и не вступать в сделки, следствием которых является или может являться какое–либо обременение предоставленных </w:t>
      </w:r>
      <w:r w:rsidRPr="00273A56">
        <w:rPr>
          <w:b/>
        </w:rPr>
        <w:t xml:space="preserve">Арендатору </w:t>
      </w:r>
      <w:r w:rsidRPr="00273A56">
        <w:t>по договору</w:t>
      </w:r>
      <w:r w:rsidRPr="00273A56">
        <w:rPr>
          <w:b/>
        </w:rPr>
        <w:t xml:space="preserve"> </w:t>
      </w:r>
      <w:r w:rsidRPr="00273A56">
        <w:t xml:space="preserve">имущественных прав, в частности, переход их к иному лицу (договоры залога, субаренды, внесение права на аренду </w:t>
      </w:r>
      <w:r w:rsidRPr="00273A56">
        <w:rPr>
          <w:b/>
        </w:rPr>
        <w:t>Объекта</w:t>
      </w:r>
      <w:r w:rsidRPr="00273A56">
        <w:t xml:space="preserve"> или его части в уставный капитал и др.) без письменного  разрешения </w:t>
      </w:r>
      <w:r w:rsidRPr="00273A56">
        <w:rPr>
          <w:b/>
        </w:rPr>
        <w:t xml:space="preserve">Арендодателя.   </w:t>
      </w:r>
    </w:p>
    <w:p w:rsidR="002F0B4E" w:rsidRDefault="002F0B4E" w:rsidP="002F0B4E">
      <w:pPr>
        <w:jc w:val="both"/>
        <w:rPr>
          <w:b/>
        </w:rPr>
      </w:pPr>
      <w:r w:rsidRPr="00273A56">
        <w:rPr>
          <w:b/>
        </w:rPr>
        <w:t xml:space="preserve">2.2.12. </w:t>
      </w:r>
      <w:r w:rsidRPr="00273A56">
        <w:t xml:space="preserve">Обеспечить представителям </w:t>
      </w:r>
      <w:r w:rsidRPr="00273A56">
        <w:rPr>
          <w:b/>
        </w:rPr>
        <w:t xml:space="preserve">Арендодателя </w:t>
      </w:r>
      <w:r w:rsidRPr="00273A56">
        <w:t xml:space="preserve">беспрепятственный доступ на </w:t>
      </w:r>
      <w:r w:rsidRPr="00273A56">
        <w:rPr>
          <w:b/>
        </w:rPr>
        <w:t>Объект</w:t>
      </w:r>
      <w:r>
        <w:t xml:space="preserve"> для его осмотра и проверки соблюдения условий договора,</w:t>
      </w:r>
      <w:r>
        <w:rPr>
          <w:b/>
        </w:rPr>
        <w:t xml:space="preserve"> </w:t>
      </w:r>
      <w:r>
        <w:t>а также в аварийных ситуациях.</w:t>
      </w:r>
    </w:p>
    <w:p w:rsidR="002F0B4E" w:rsidRDefault="002F0B4E" w:rsidP="002F0B4E">
      <w:pPr>
        <w:jc w:val="both"/>
        <w:rPr>
          <w:b/>
          <w:bCs/>
        </w:rPr>
      </w:pPr>
      <w:r>
        <w:rPr>
          <w:b/>
        </w:rPr>
        <w:t xml:space="preserve">2.2.13. </w:t>
      </w:r>
      <w:r>
        <w:rPr>
          <w:bCs/>
        </w:rPr>
        <w:t>В течение месяца с момента подписания настоящего договора заключить договор страхования</w:t>
      </w:r>
      <w:r>
        <w:rPr>
          <w:b/>
          <w:bCs/>
        </w:rPr>
        <w:t xml:space="preserve"> Объекта </w:t>
      </w:r>
      <w:r>
        <w:rPr>
          <w:bCs/>
        </w:rPr>
        <w:t xml:space="preserve">с любой страховой компанией на выбор </w:t>
      </w:r>
      <w:r>
        <w:rPr>
          <w:b/>
          <w:bCs/>
        </w:rPr>
        <w:t>Арендатора.</w:t>
      </w:r>
    </w:p>
    <w:p w:rsidR="002F0B4E" w:rsidRDefault="002F0B4E" w:rsidP="002F0B4E">
      <w:pPr>
        <w:jc w:val="both"/>
      </w:pPr>
      <w:r>
        <w:rPr>
          <w:b/>
        </w:rPr>
        <w:t xml:space="preserve">2.2.14. </w:t>
      </w:r>
      <w:r>
        <w:t>Письменно сообщать в  страховую организацию обо  всех изменениях в степени риска  в срок  не более трёх рабочих дней с момента наступления этих изменений.</w:t>
      </w:r>
    </w:p>
    <w:p w:rsidR="002F0B4E" w:rsidRDefault="002F0B4E" w:rsidP="002F0B4E">
      <w:pPr>
        <w:jc w:val="both"/>
      </w:pPr>
      <w:r>
        <w:rPr>
          <w:b/>
        </w:rPr>
        <w:t xml:space="preserve">2.2.15. </w:t>
      </w:r>
      <w:r>
        <w:t xml:space="preserve">Выполнять в установленный срок предписания </w:t>
      </w:r>
      <w:r>
        <w:rPr>
          <w:b/>
        </w:rPr>
        <w:t xml:space="preserve">Арендодателя, </w:t>
      </w:r>
      <w:r>
        <w:t xml:space="preserve">органов </w:t>
      </w:r>
      <w:proofErr w:type="spellStart"/>
      <w:r>
        <w:t>Госпожнадзора</w:t>
      </w:r>
      <w:proofErr w:type="spellEnd"/>
      <w:r>
        <w:t xml:space="preserve"> и иных контролирующих органов о принятии мер по ликвидации  ситуаций, возникающих в результате деятельности </w:t>
      </w:r>
      <w:r>
        <w:rPr>
          <w:b/>
        </w:rPr>
        <w:t xml:space="preserve">Арендатора, </w:t>
      </w:r>
      <w:r>
        <w:t xml:space="preserve">ставящих под угрозу сохранность </w:t>
      </w:r>
      <w:r>
        <w:rPr>
          <w:b/>
        </w:rPr>
        <w:t>Объекта</w:t>
      </w:r>
      <w:r>
        <w:t xml:space="preserve">, экологическую и санитарную обстановку вне арендуемого помещения, а также по соблюдению обязательств </w:t>
      </w:r>
      <w:r>
        <w:rPr>
          <w:b/>
        </w:rPr>
        <w:t>Арендатора</w:t>
      </w:r>
      <w:r>
        <w:t>, предусмотренных пунктами 2.2.5 и 2.2.8 договора.</w:t>
      </w:r>
    </w:p>
    <w:p w:rsidR="002F0B4E" w:rsidRDefault="002F0B4E" w:rsidP="002F0B4E">
      <w:pPr>
        <w:jc w:val="both"/>
      </w:pPr>
      <w:r>
        <w:rPr>
          <w:b/>
        </w:rPr>
        <w:t xml:space="preserve">2.2.16. </w:t>
      </w:r>
      <w:r>
        <w:t xml:space="preserve">Вернуть </w:t>
      </w:r>
      <w:r>
        <w:rPr>
          <w:b/>
          <w:bCs/>
        </w:rPr>
        <w:t>Арендодателю</w:t>
      </w:r>
      <w:r>
        <w:rPr>
          <w:b/>
        </w:rPr>
        <w:t xml:space="preserve"> Объект</w:t>
      </w:r>
      <w:r>
        <w:t xml:space="preserve"> по акту сдачи–приёмки не позднее 10 дней после истечения срока действия или установленной даты расторжения договора в том состоянии, в котором </w:t>
      </w:r>
      <w:r>
        <w:rPr>
          <w:b/>
        </w:rPr>
        <w:t>Арендатор</w:t>
      </w:r>
      <w:r>
        <w:t xml:space="preserve"> его получил с учётом нормального износа и со всеми неотделимыми улучшениями. </w:t>
      </w:r>
    </w:p>
    <w:p w:rsidR="002F0B4E" w:rsidRDefault="002F0B4E" w:rsidP="002F0B4E">
      <w:pPr>
        <w:jc w:val="both"/>
        <w:rPr>
          <w:b/>
          <w:bCs/>
        </w:rPr>
      </w:pPr>
      <w:r>
        <w:t xml:space="preserve">Внести арендную плату за всё время просрочки при возврате </w:t>
      </w:r>
      <w:r>
        <w:rPr>
          <w:b/>
        </w:rPr>
        <w:t>Объекта</w:t>
      </w:r>
      <w:r>
        <w:t xml:space="preserve"> </w:t>
      </w:r>
      <w:r>
        <w:rPr>
          <w:b/>
          <w:bCs/>
        </w:rPr>
        <w:t xml:space="preserve">Арендодателю. </w:t>
      </w:r>
    </w:p>
    <w:p w:rsidR="002F0B4E" w:rsidRPr="00133672" w:rsidRDefault="002F0B4E" w:rsidP="002F0B4E">
      <w:pPr>
        <w:jc w:val="both"/>
      </w:pPr>
      <w:r w:rsidRPr="00273A56">
        <w:rPr>
          <w:b/>
        </w:rPr>
        <w:t>2.2.17.</w:t>
      </w:r>
      <w:r w:rsidRPr="00273A56">
        <w:t xml:space="preserve"> </w:t>
      </w:r>
      <w:r>
        <w:t xml:space="preserve">Поддерживать в надлежащем состоянии фасад </w:t>
      </w:r>
      <w:r w:rsidRPr="00133672">
        <w:rPr>
          <w:b/>
        </w:rPr>
        <w:t>Объекта</w:t>
      </w:r>
      <w:r>
        <w:t xml:space="preserve"> и принимать участие в его ремонте. </w:t>
      </w:r>
    </w:p>
    <w:p w:rsidR="002F0B4E" w:rsidRDefault="002F0B4E" w:rsidP="002F0B4E">
      <w:pPr>
        <w:jc w:val="both"/>
      </w:pPr>
      <w:r>
        <w:rPr>
          <w:b/>
        </w:rPr>
        <w:t>2.2.18</w:t>
      </w:r>
      <w:r>
        <w:rPr>
          <w:bCs/>
        </w:rPr>
        <w:t xml:space="preserve">. </w:t>
      </w:r>
      <w:proofErr w:type="gramStart"/>
      <w:r>
        <w:t xml:space="preserve">При наступлении страхового случая, предусмотренного договором страхования, незамедлительно сообщить о происшедшем </w:t>
      </w:r>
      <w:r>
        <w:rPr>
          <w:b/>
        </w:rPr>
        <w:t>Арендодателю</w:t>
      </w:r>
      <w:r>
        <w:t xml:space="preserve">, а также в соответствующие компетентные органы (ОМВД России по Волховскому району Ленинградской области, </w:t>
      </w:r>
      <w:proofErr w:type="spellStart"/>
      <w:r>
        <w:t>Госпожнадзор</w:t>
      </w:r>
      <w:proofErr w:type="spellEnd"/>
      <w:r>
        <w:t xml:space="preserve">, организацию, занимающуюся эксплуатацией инженерных коммуникаций и т.д.) и в страховую организацию, заключившую договор страхования </w:t>
      </w:r>
      <w:r>
        <w:rPr>
          <w:b/>
        </w:rPr>
        <w:t>Объекта</w:t>
      </w:r>
      <w:r>
        <w:t xml:space="preserve">, предоставив при этом представителям страховой организации возможность осмотреть </w:t>
      </w:r>
      <w:r>
        <w:rPr>
          <w:b/>
        </w:rPr>
        <w:t>Объект.</w:t>
      </w:r>
      <w:r>
        <w:t xml:space="preserve">  </w:t>
      </w:r>
      <w:proofErr w:type="gramEnd"/>
    </w:p>
    <w:p w:rsidR="002F0B4E" w:rsidRDefault="002F0B4E" w:rsidP="002F0B4E">
      <w:pPr>
        <w:jc w:val="both"/>
      </w:pPr>
      <w:r>
        <w:rPr>
          <w:b/>
          <w:bCs/>
        </w:rPr>
        <w:t xml:space="preserve">2.2.19. </w:t>
      </w:r>
      <w:r>
        <w:t>В течение месяца после заключения договора аренды согласовать в ОГПН (отдел государственного пожарного надзора)  условия использования арендуемого объекта  по целевому назначению, указанному в  настоящем договоре.</w:t>
      </w:r>
    </w:p>
    <w:p w:rsidR="002F0B4E" w:rsidRDefault="002F0B4E" w:rsidP="002F0B4E">
      <w:pPr>
        <w:jc w:val="both"/>
      </w:pPr>
      <w:r>
        <w:rPr>
          <w:b/>
          <w:bCs/>
        </w:rPr>
        <w:t xml:space="preserve">2.2.20. </w:t>
      </w:r>
      <w:r>
        <w:t>После проведения реконструкции, ремонта, технического перевооружения предъявить арендуемый объект для приемки в эксплуатацию</w:t>
      </w:r>
      <w:r w:rsidR="00193783">
        <w:t xml:space="preserve"> ОГПН.</w:t>
      </w:r>
      <w:r>
        <w:t xml:space="preserve"> </w:t>
      </w:r>
    </w:p>
    <w:p w:rsidR="002F0B4E" w:rsidRDefault="002F0B4E" w:rsidP="002F0B4E">
      <w:pPr>
        <w:numPr>
          <w:ilvl w:val="12"/>
          <w:numId w:val="0"/>
        </w:numPr>
        <w:jc w:val="both"/>
        <w:rPr>
          <w:b/>
        </w:rPr>
      </w:pPr>
      <w:r>
        <w:rPr>
          <w:b/>
        </w:rPr>
        <w:t xml:space="preserve">2.2.21. </w:t>
      </w:r>
      <w:r w:rsidRPr="00FA43F5">
        <w:t>П</w:t>
      </w:r>
      <w:r w:rsidRPr="00FA43F5">
        <w:rPr>
          <w:bCs/>
        </w:rPr>
        <w:t>роизвести государственную регистрацию</w:t>
      </w:r>
      <w:r>
        <w:rPr>
          <w:bCs/>
        </w:rPr>
        <w:t xml:space="preserve"> настоящего договора в </w:t>
      </w:r>
      <w:r>
        <w:t>Управлении Федеральной службы государственной регистрации, кадастра и картограф</w:t>
      </w:r>
      <w:r w:rsidR="0070730D">
        <w:t xml:space="preserve">ии по Ленинградской области, в </w:t>
      </w:r>
      <w:r>
        <w:t>месячный срок с момента подписания договора</w:t>
      </w:r>
      <w:r>
        <w:rPr>
          <w:bCs/>
        </w:rPr>
        <w:t xml:space="preserve">.  </w:t>
      </w:r>
    </w:p>
    <w:p w:rsidR="002F0B4E" w:rsidRDefault="002F0B4E" w:rsidP="002F0B4E">
      <w:pPr>
        <w:jc w:val="center"/>
        <w:rPr>
          <w:b/>
        </w:rPr>
      </w:pPr>
    </w:p>
    <w:p w:rsidR="002F0B4E" w:rsidRPr="004E547C" w:rsidRDefault="002F0B4E" w:rsidP="002F0B4E">
      <w:pPr>
        <w:jc w:val="center"/>
        <w:rPr>
          <w:b/>
        </w:rPr>
      </w:pPr>
      <w:r>
        <w:rPr>
          <w:b/>
        </w:rPr>
        <w:t>3. ПЛАТЕЖИ  И РАСЧЕТЫ ПО ДОГОВОРУ</w:t>
      </w:r>
    </w:p>
    <w:p w:rsidR="002F0B4E" w:rsidRPr="00C0241D" w:rsidRDefault="002F0B4E" w:rsidP="002F0B4E">
      <w:pPr>
        <w:jc w:val="both"/>
        <w:rPr>
          <w:b/>
        </w:rPr>
      </w:pPr>
      <w:r w:rsidRPr="00C0241D">
        <w:rPr>
          <w:b/>
          <w:bCs/>
        </w:rPr>
        <w:t>3.1. Размер</w:t>
      </w:r>
      <w:r w:rsidRPr="00C0241D">
        <w:t xml:space="preserve"> </w:t>
      </w:r>
      <w:r w:rsidRPr="00C0241D">
        <w:rPr>
          <w:b/>
        </w:rPr>
        <w:t>арендной платы за арендуемый Объект в год определен по результатам проведенного аукциона ЛОТ № 1 и составляет</w:t>
      </w:r>
      <w:proofErr w:type="gramStart"/>
      <w:r w:rsidRPr="00C0241D">
        <w:rPr>
          <w:b/>
        </w:rPr>
        <w:t xml:space="preserve">: </w:t>
      </w:r>
      <w:r w:rsidR="00486B8B">
        <w:rPr>
          <w:b/>
        </w:rPr>
        <w:t>___________</w:t>
      </w:r>
      <w:r w:rsidRPr="00C0241D">
        <w:rPr>
          <w:b/>
        </w:rPr>
        <w:t>(</w:t>
      </w:r>
      <w:r w:rsidR="00486B8B">
        <w:rPr>
          <w:b/>
        </w:rPr>
        <w:t>________________</w:t>
      </w:r>
      <w:r w:rsidRPr="00C0241D">
        <w:rPr>
          <w:b/>
        </w:rPr>
        <w:t xml:space="preserve">) </w:t>
      </w:r>
      <w:proofErr w:type="gramEnd"/>
      <w:r w:rsidRPr="00C0241D">
        <w:rPr>
          <w:b/>
        </w:rPr>
        <w:t>рубл</w:t>
      </w:r>
      <w:r w:rsidR="00486B8B">
        <w:rPr>
          <w:b/>
        </w:rPr>
        <w:t>ей</w:t>
      </w:r>
      <w:r w:rsidRPr="00C0241D">
        <w:rPr>
          <w:b/>
        </w:rPr>
        <w:t xml:space="preserve"> </w:t>
      </w:r>
      <w:r w:rsidR="00486B8B">
        <w:rPr>
          <w:b/>
        </w:rPr>
        <w:t>__</w:t>
      </w:r>
      <w:r w:rsidRPr="00C0241D">
        <w:rPr>
          <w:b/>
        </w:rPr>
        <w:t xml:space="preserve"> копеек в год </w:t>
      </w:r>
      <w:r w:rsidR="00486B8B">
        <w:rPr>
          <w:b/>
        </w:rPr>
        <w:t>с</w:t>
      </w:r>
      <w:r w:rsidRPr="00C0241D">
        <w:rPr>
          <w:b/>
        </w:rPr>
        <w:t xml:space="preserve"> учет</w:t>
      </w:r>
      <w:r w:rsidR="00486B8B">
        <w:rPr>
          <w:b/>
        </w:rPr>
        <w:t>ом</w:t>
      </w:r>
      <w:r w:rsidRPr="00C0241D">
        <w:rPr>
          <w:b/>
        </w:rPr>
        <w:t xml:space="preserve"> НДС. </w:t>
      </w:r>
    </w:p>
    <w:p w:rsidR="006D4708" w:rsidRDefault="006D4708" w:rsidP="006D4708">
      <w:pPr>
        <w:autoSpaceDE w:val="0"/>
        <w:autoSpaceDN w:val="0"/>
        <w:adjustRightInd w:val="0"/>
        <w:jc w:val="both"/>
      </w:pPr>
      <w:r w:rsidRPr="00FB21F1">
        <w:t xml:space="preserve">Арендная плата за </w:t>
      </w:r>
      <w:r w:rsidRPr="00C75133">
        <w:rPr>
          <w:b/>
        </w:rPr>
        <w:t>Объект</w:t>
      </w:r>
      <w:r w:rsidRPr="00FB21F1">
        <w:t xml:space="preserve"> (</w:t>
      </w:r>
      <w:r w:rsidR="00486B8B">
        <w:t>с учетом</w:t>
      </w:r>
      <w:r w:rsidRPr="00FB21F1">
        <w:t xml:space="preserve"> НДС) перечисляется на расчётный счёт: </w:t>
      </w:r>
      <w:r w:rsidR="00486B8B">
        <w:t>_________</w:t>
      </w:r>
      <w:r>
        <w:t>.</w:t>
      </w:r>
    </w:p>
    <w:p w:rsidR="002F0B4E" w:rsidRPr="00AF247D" w:rsidRDefault="002F0B4E" w:rsidP="002F0B4E">
      <w:pPr>
        <w:jc w:val="both"/>
        <w:rPr>
          <w:b/>
        </w:rPr>
      </w:pPr>
      <w:r w:rsidRPr="00273A56">
        <w:rPr>
          <w:b/>
        </w:rPr>
        <w:t>3.2. Арендатор</w:t>
      </w:r>
      <w:r w:rsidRPr="00273A56">
        <w:t xml:space="preserve"> </w:t>
      </w:r>
      <w:r w:rsidRPr="00AF247D">
        <w:rPr>
          <w:b/>
        </w:rPr>
        <w:t>перечисляет арендную плату за Объект ежемесячно не позднее 10 числа текущего месяца, равными долями</w:t>
      </w:r>
      <w:r w:rsidRPr="00273A56">
        <w:t xml:space="preserve"> </w:t>
      </w:r>
      <w:r w:rsidRPr="00AF247D">
        <w:rPr>
          <w:b/>
        </w:rPr>
        <w:t>в размере</w:t>
      </w:r>
      <w:proofErr w:type="gramStart"/>
      <w:r w:rsidRPr="00AF247D">
        <w:rPr>
          <w:b/>
        </w:rPr>
        <w:t xml:space="preserve"> </w:t>
      </w:r>
      <w:r w:rsidR="00486B8B">
        <w:rPr>
          <w:b/>
        </w:rPr>
        <w:t>_________</w:t>
      </w:r>
      <w:r w:rsidRPr="00AF247D">
        <w:rPr>
          <w:b/>
        </w:rPr>
        <w:t xml:space="preserve"> (</w:t>
      </w:r>
      <w:r w:rsidR="00486B8B">
        <w:rPr>
          <w:b/>
        </w:rPr>
        <w:t>___________________</w:t>
      </w:r>
      <w:r w:rsidRPr="00AF247D">
        <w:rPr>
          <w:b/>
        </w:rPr>
        <w:t xml:space="preserve">) </w:t>
      </w:r>
      <w:proofErr w:type="gramEnd"/>
      <w:r w:rsidRPr="00AF247D">
        <w:rPr>
          <w:b/>
        </w:rPr>
        <w:t>рубл</w:t>
      </w:r>
      <w:r w:rsidR="00486B8B">
        <w:rPr>
          <w:b/>
        </w:rPr>
        <w:t>ей</w:t>
      </w:r>
      <w:r w:rsidRPr="00AF247D">
        <w:rPr>
          <w:b/>
        </w:rPr>
        <w:t xml:space="preserve"> </w:t>
      </w:r>
      <w:r w:rsidR="00486B8B">
        <w:rPr>
          <w:b/>
        </w:rPr>
        <w:t>__</w:t>
      </w:r>
      <w:r w:rsidRPr="00AF247D">
        <w:rPr>
          <w:b/>
        </w:rPr>
        <w:t xml:space="preserve"> копеек в месяц</w:t>
      </w:r>
      <w:r w:rsidR="00486B8B">
        <w:rPr>
          <w:b/>
        </w:rPr>
        <w:t xml:space="preserve"> с учетом </w:t>
      </w:r>
      <w:r w:rsidRPr="00AF247D">
        <w:rPr>
          <w:b/>
        </w:rPr>
        <w:t xml:space="preserve">НДС. </w:t>
      </w:r>
    </w:p>
    <w:p w:rsidR="002F0B4E" w:rsidRDefault="002F0B4E" w:rsidP="002F0B4E">
      <w:pPr>
        <w:jc w:val="both"/>
      </w:pPr>
      <w:r w:rsidRPr="00273A56">
        <w:rPr>
          <w:b/>
        </w:rPr>
        <w:lastRenderedPageBreak/>
        <w:t>3.</w:t>
      </w:r>
      <w:r w:rsidR="00486B8B">
        <w:rPr>
          <w:b/>
        </w:rPr>
        <w:t>3</w:t>
      </w:r>
      <w:r w:rsidRPr="00273A56">
        <w:rPr>
          <w:b/>
        </w:rPr>
        <w:t>.</w:t>
      </w:r>
      <w:r w:rsidRPr="00273A56">
        <w:t xml:space="preserve"> </w:t>
      </w:r>
      <w:r w:rsidRPr="00273A56">
        <w:rPr>
          <w:b/>
        </w:rPr>
        <w:t>Арендатор</w:t>
      </w:r>
      <w:r w:rsidRPr="00273A56">
        <w:t xml:space="preserve"> вносит плату за обслуживание мест общего пользования в порядке участия в общих расходах по эксплуатации здания и за предоставляемые коммунальные услуги в соответствии с договорами, заключёнными с организациями, оказывающими данные услуги.</w:t>
      </w:r>
    </w:p>
    <w:p w:rsidR="002F0B4E" w:rsidRDefault="002F0B4E" w:rsidP="002F0B4E">
      <w:pPr>
        <w:jc w:val="both"/>
      </w:pPr>
      <w:r>
        <w:rPr>
          <w:b/>
        </w:rPr>
        <w:t>3.</w:t>
      </w:r>
      <w:r w:rsidR="00486B8B">
        <w:rPr>
          <w:b/>
        </w:rPr>
        <w:t>4</w:t>
      </w:r>
      <w:r>
        <w:rPr>
          <w:b/>
        </w:rPr>
        <w:t xml:space="preserve">. </w:t>
      </w:r>
      <w:r>
        <w:t xml:space="preserve">Не использование арендуемого </w:t>
      </w:r>
      <w:r>
        <w:rPr>
          <w:b/>
        </w:rPr>
        <w:t>Объекта Арендатором</w:t>
      </w:r>
      <w:r>
        <w:t xml:space="preserve"> не может служить основанием для отказа во внесении арендной платы </w:t>
      </w:r>
      <w:r>
        <w:rPr>
          <w:b/>
        </w:rPr>
        <w:t>Арендодателю</w:t>
      </w:r>
      <w:r>
        <w:t>.</w:t>
      </w:r>
    </w:p>
    <w:p w:rsidR="002F0B4E" w:rsidRDefault="002F0B4E" w:rsidP="002F0B4E">
      <w:pPr>
        <w:jc w:val="both"/>
      </w:pPr>
      <w:r w:rsidRPr="00BB639A">
        <w:rPr>
          <w:rStyle w:val="a3"/>
          <w:b/>
        </w:rPr>
        <w:t>3.</w:t>
      </w:r>
      <w:r w:rsidR="00486B8B">
        <w:rPr>
          <w:rStyle w:val="a3"/>
          <w:b/>
        </w:rPr>
        <w:t>5</w:t>
      </w:r>
      <w:r w:rsidRPr="00BB639A">
        <w:rPr>
          <w:rStyle w:val="a3"/>
          <w:b/>
        </w:rPr>
        <w:t>.</w:t>
      </w:r>
      <w:r>
        <w:rPr>
          <w:rStyle w:val="a3"/>
        </w:rPr>
        <w:t xml:space="preserve"> </w:t>
      </w:r>
      <w:r w:rsidRPr="006D3150">
        <w:rPr>
          <w:rStyle w:val="a3"/>
        </w:rPr>
        <w:t>Цена договора в течение всего срока его действия не может быть пересмотрена в сторону уменьшения.</w:t>
      </w:r>
      <w:r>
        <w:rPr>
          <w:rStyle w:val="a3"/>
        </w:rPr>
        <w:t xml:space="preserve"> Цена договора может быть пересмотрена в сторону увеличения по соглашению сторон, но не чаще одного раза в год.</w:t>
      </w:r>
    </w:p>
    <w:p w:rsidR="002F0B4E" w:rsidRDefault="002F0B4E" w:rsidP="002F0B4E">
      <w:pPr>
        <w:jc w:val="center"/>
        <w:rPr>
          <w:b/>
        </w:rPr>
      </w:pPr>
    </w:p>
    <w:p w:rsidR="002F0B4E" w:rsidRDefault="002F0B4E" w:rsidP="002F0B4E">
      <w:pPr>
        <w:jc w:val="center"/>
        <w:rPr>
          <w:b/>
        </w:rPr>
      </w:pPr>
      <w:r>
        <w:rPr>
          <w:b/>
        </w:rPr>
        <w:t>4. ОТВЕТСТВЕННОСТЬ СТОРОН</w:t>
      </w:r>
    </w:p>
    <w:p w:rsidR="002F0B4E" w:rsidRDefault="002F0B4E" w:rsidP="002F0B4E">
      <w:pPr>
        <w:numPr>
          <w:ilvl w:val="12"/>
          <w:numId w:val="0"/>
        </w:numPr>
        <w:jc w:val="both"/>
      </w:pPr>
      <w:r>
        <w:rPr>
          <w:b/>
        </w:rPr>
        <w:t xml:space="preserve">4.1. </w:t>
      </w:r>
      <w:r>
        <w:t>За невыполнение или ненадлежащее выполнение своих обязательств по настоящему договору стороны несут ответственность, предусмотренную законодательством Российской Федерации и настоящим договором.</w:t>
      </w:r>
    </w:p>
    <w:p w:rsidR="002F0B4E" w:rsidRDefault="002F0B4E" w:rsidP="002F0B4E">
      <w:pPr>
        <w:numPr>
          <w:ilvl w:val="12"/>
          <w:numId w:val="0"/>
        </w:numPr>
        <w:jc w:val="both"/>
      </w:pPr>
      <w:r>
        <w:rPr>
          <w:b/>
        </w:rPr>
        <w:t xml:space="preserve">4.2. </w:t>
      </w:r>
      <w:r>
        <w:t xml:space="preserve">В случае нарушения </w:t>
      </w:r>
      <w:r>
        <w:rPr>
          <w:b/>
        </w:rPr>
        <w:t>Арендатором</w:t>
      </w:r>
      <w:r>
        <w:t xml:space="preserve"> пунктов 2.2.2. и 3.2. договора он уплачивает </w:t>
      </w:r>
      <w:r>
        <w:rPr>
          <w:b/>
        </w:rPr>
        <w:t xml:space="preserve">Арендодателю </w:t>
      </w:r>
      <w:r>
        <w:t>пени в размере 0,05% от суммы долга за каждый день просрочки платежа.</w:t>
      </w:r>
    </w:p>
    <w:p w:rsidR="002F0B4E" w:rsidRDefault="002F0B4E" w:rsidP="002F0B4E">
      <w:pPr>
        <w:numPr>
          <w:ilvl w:val="12"/>
          <w:numId w:val="0"/>
        </w:numPr>
        <w:jc w:val="both"/>
      </w:pPr>
      <w:r>
        <w:rPr>
          <w:b/>
        </w:rPr>
        <w:t>4.3. Арендатор</w:t>
      </w:r>
      <w:r>
        <w:t xml:space="preserve"> в случае нарушения им пункта 2.2.16. договора выплачивает </w:t>
      </w:r>
      <w:r>
        <w:rPr>
          <w:b/>
        </w:rPr>
        <w:t xml:space="preserve">Арендодателю </w:t>
      </w:r>
      <w:r>
        <w:t xml:space="preserve">пени в размере 0,05 % от суммы ежемесячной арендной платы  за каждый день просрочки передачи </w:t>
      </w:r>
      <w:r>
        <w:rPr>
          <w:b/>
        </w:rPr>
        <w:t>Объекта.</w:t>
      </w:r>
    </w:p>
    <w:p w:rsidR="002F0B4E" w:rsidRDefault="002F0B4E" w:rsidP="002F0B4E">
      <w:pPr>
        <w:numPr>
          <w:ilvl w:val="12"/>
          <w:numId w:val="0"/>
        </w:numPr>
        <w:jc w:val="both"/>
      </w:pPr>
      <w:r>
        <w:rPr>
          <w:b/>
        </w:rPr>
        <w:t>4.4.</w:t>
      </w:r>
      <w:r>
        <w:t xml:space="preserve"> Уплата пени не освобождает </w:t>
      </w:r>
      <w:r>
        <w:rPr>
          <w:b/>
        </w:rPr>
        <w:t xml:space="preserve">Стороны </w:t>
      </w:r>
      <w:r>
        <w:t>от выполнения  лежащих на них по договору обязательств.</w:t>
      </w:r>
    </w:p>
    <w:p w:rsidR="002F0B4E" w:rsidRDefault="002F0B4E" w:rsidP="002F0B4E">
      <w:pPr>
        <w:jc w:val="center"/>
        <w:rPr>
          <w:b/>
        </w:rPr>
      </w:pPr>
    </w:p>
    <w:p w:rsidR="002F0B4E" w:rsidRPr="004E547C" w:rsidRDefault="002F0B4E" w:rsidP="002F0B4E">
      <w:pPr>
        <w:jc w:val="center"/>
        <w:rPr>
          <w:b/>
        </w:rPr>
      </w:pPr>
      <w:r>
        <w:rPr>
          <w:b/>
        </w:rPr>
        <w:t>5. ИЗМЕНЕНИЕ И ПРЕКРАЩЕНИЕ ДОГОВОРА</w:t>
      </w:r>
    </w:p>
    <w:p w:rsidR="002F0B4E" w:rsidRDefault="002F0B4E" w:rsidP="002F0B4E">
      <w:pPr>
        <w:jc w:val="both"/>
      </w:pPr>
      <w:r>
        <w:rPr>
          <w:b/>
        </w:rPr>
        <w:t xml:space="preserve">5.1. </w:t>
      </w:r>
      <w:r>
        <w:t xml:space="preserve">Действие договора прекращается по истечении срока его действия после передачи </w:t>
      </w:r>
      <w:r>
        <w:rPr>
          <w:b/>
        </w:rPr>
        <w:t>Объекта Арендодателю</w:t>
      </w:r>
      <w:r>
        <w:t xml:space="preserve"> и производства всех расчётов между сторонами (исполнение обязательств в полном объёме).</w:t>
      </w:r>
    </w:p>
    <w:p w:rsidR="002F0B4E" w:rsidRDefault="002F0B4E" w:rsidP="002F0B4E">
      <w:pPr>
        <w:jc w:val="both"/>
      </w:pPr>
      <w:r>
        <w:rPr>
          <w:b/>
        </w:rPr>
        <w:t>5.2. Арендодатель</w:t>
      </w:r>
      <w:r>
        <w:t xml:space="preserve"> вправе требовать досрочного расторжения договора судом только после направления </w:t>
      </w:r>
      <w:r>
        <w:rPr>
          <w:b/>
        </w:rPr>
        <w:t>Арендатору</w:t>
      </w:r>
      <w:r>
        <w:t xml:space="preserve"> письменного предупреждения о необходимости исполнения им обязательства в течение 10 (десяти) рабочих дней с момента получения такого предупреждения.</w:t>
      </w:r>
    </w:p>
    <w:p w:rsidR="002F0B4E" w:rsidRDefault="002F0B4E" w:rsidP="002F0B4E">
      <w:pPr>
        <w:jc w:val="both"/>
      </w:pPr>
      <w:r>
        <w:rPr>
          <w:b/>
        </w:rPr>
        <w:t>5.3.</w:t>
      </w:r>
      <w:r>
        <w:t xml:space="preserve"> </w:t>
      </w:r>
      <w:r>
        <w:rPr>
          <w:b/>
        </w:rPr>
        <w:t xml:space="preserve">Арендодатель </w:t>
      </w:r>
      <w:r>
        <w:t>вправе отказаться от исполнения договора</w:t>
      </w:r>
      <w:r>
        <w:rPr>
          <w:b/>
        </w:rPr>
        <w:t xml:space="preserve"> </w:t>
      </w:r>
      <w:r w:rsidRPr="00007997">
        <w:t>в судебном поря</w:t>
      </w:r>
      <w:r>
        <w:t>д</w:t>
      </w:r>
      <w:r w:rsidRPr="00007997">
        <w:t>ке</w:t>
      </w:r>
      <w:r>
        <w:t>, в следующих случаях:</w:t>
      </w:r>
    </w:p>
    <w:p w:rsidR="002F0B4E" w:rsidRDefault="002F0B4E" w:rsidP="002F0B4E">
      <w:pPr>
        <w:jc w:val="both"/>
      </w:pPr>
      <w:r>
        <w:rPr>
          <w:b/>
        </w:rPr>
        <w:t xml:space="preserve">5.3.1. </w:t>
      </w:r>
      <w:r>
        <w:t xml:space="preserve">При использовании </w:t>
      </w:r>
      <w:r>
        <w:rPr>
          <w:b/>
        </w:rPr>
        <w:t>Арендатором Объекта</w:t>
      </w:r>
      <w:r>
        <w:t xml:space="preserve"> не по указанному в пункте 1.1. договора назначению.</w:t>
      </w:r>
    </w:p>
    <w:p w:rsidR="002F0B4E" w:rsidRDefault="002F0B4E" w:rsidP="002F0B4E">
      <w:pPr>
        <w:jc w:val="both"/>
      </w:pPr>
      <w:r>
        <w:rPr>
          <w:b/>
        </w:rPr>
        <w:t>5.3.2.</w:t>
      </w:r>
      <w:r>
        <w:t xml:space="preserve"> При возникновении задолженности по внесению предусмотренной настоящим договором</w:t>
      </w:r>
      <w:r>
        <w:rPr>
          <w:b/>
        </w:rPr>
        <w:t xml:space="preserve"> </w:t>
      </w:r>
      <w:r>
        <w:t xml:space="preserve">арендной платы за </w:t>
      </w:r>
      <w:r>
        <w:rPr>
          <w:b/>
        </w:rPr>
        <w:t xml:space="preserve">Объект </w:t>
      </w:r>
      <w:r>
        <w:t>два раза подряд по истечении установленного пунктом 3.2. договора</w:t>
      </w:r>
      <w:r>
        <w:rPr>
          <w:b/>
        </w:rPr>
        <w:t xml:space="preserve"> </w:t>
      </w:r>
      <w:r>
        <w:t>срока  независимо от её последующего внесения.</w:t>
      </w:r>
    </w:p>
    <w:p w:rsidR="002F0B4E" w:rsidRDefault="002F0B4E" w:rsidP="002F0B4E">
      <w:pPr>
        <w:jc w:val="both"/>
      </w:pPr>
      <w:r>
        <w:t xml:space="preserve">При этом расторжение договора  не освобождает </w:t>
      </w:r>
      <w:r>
        <w:rPr>
          <w:b/>
        </w:rPr>
        <w:t>Арендатора</w:t>
      </w:r>
      <w:r>
        <w:t xml:space="preserve"> от обязанности погасить задолженность по арендной плате и выплатить </w:t>
      </w:r>
      <w:r>
        <w:rPr>
          <w:b/>
        </w:rPr>
        <w:t xml:space="preserve">Арендодателю </w:t>
      </w:r>
      <w:r>
        <w:t>пени за</w:t>
      </w:r>
      <w:r>
        <w:rPr>
          <w:b/>
        </w:rPr>
        <w:t xml:space="preserve"> </w:t>
      </w:r>
      <w:r>
        <w:t>просрочку платежа.</w:t>
      </w:r>
    </w:p>
    <w:p w:rsidR="002F0B4E" w:rsidRDefault="002F0B4E" w:rsidP="002F0B4E">
      <w:pPr>
        <w:jc w:val="both"/>
      </w:pPr>
      <w:r>
        <w:rPr>
          <w:b/>
        </w:rPr>
        <w:t xml:space="preserve">5.3.3. </w:t>
      </w:r>
      <w:r>
        <w:t xml:space="preserve">При не обеспечении </w:t>
      </w:r>
      <w:r>
        <w:rPr>
          <w:b/>
        </w:rPr>
        <w:t>Арендатором</w:t>
      </w:r>
      <w:r>
        <w:t xml:space="preserve"> в соответствии с пунктом 2.2.12. договора в течение двух рабочих дней беспрепятственного доступа представителям </w:t>
      </w:r>
      <w:r>
        <w:rPr>
          <w:b/>
        </w:rPr>
        <w:t xml:space="preserve">Арендодателя </w:t>
      </w:r>
      <w:r>
        <w:t xml:space="preserve">на </w:t>
      </w:r>
      <w:r>
        <w:rPr>
          <w:b/>
        </w:rPr>
        <w:t xml:space="preserve"> Объект </w:t>
      </w:r>
      <w:r>
        <w:t xml:space="preserve"> для его осмотра и проверки соблюдения  условий договора.</w:t>
      </w:r>
    </w:p>
    <w:p w:rsidR="002F0B4E" w:rsidRDefault="002F0B4E" w:rsidP="002F0B4E">
      <w:pPr>
        <w:jc w:val="both"/>
      </w:pPr>
      <w:r>
        <w:rPr>
          <w:b/>
        </w:rPr>
        <w:t xml:space="preserve">5.3.4. </w:t>
      </w:r>
      <w:r>
        <w:t xml:space="preserve">При сдаче </w:t>
      </w:r>
      <w:r>
        <w:rPr>
          <w:b/>
        </w:rPr>
        <w:t xml:space="preserve">Объекта, </w:t>
      </w:r>
      <w:r>
        <w:t xml:space="preserve">как в целом, так и по частям в субаренду или иное пользование, при передаче права аренды в залог, уставный капитал иного юридического лица или обременения его иным способом без письменного разрешения </w:t>
      </w:r>
      <w:r>
        <w:rPr>
          <w:b/>
        </w:rPr>
        <w:t>Арендодателя.</w:t>
      </w:r>
    </w:p>
    <w:p w:rsidR="002F0B4E" w:rsidRDefault="002F0B4E" w:rsidP="002F0B4E">
      <w:pPr>
        <w:jc w:val="both"/>
      </w:pPr>
      <w:r>
        <w:rPr>
          <w:b/>
        </w:rPr>
        <w:t xml:space="preserve">5.3.5. </w:t>
      </w:r>
      <w:r>
        <w:t>В случае</w:t>
      </w:r>
      <w:proofErr w:type="gramStart"/>
      <w:r>
        <w:t>,</w:t>
      </w:r>
      <w:proofErr w:type="gramEnd"/>
      <w:r>
        <w:t xml:space="preserve"> если </w:t>
      </w:r>
      <w:r>
        <w:rPr>
          <w:b/>
        </w:rPr>
        <w:t>Арендатор</w:t>
      </w:r>
      <w:r>
        <w:t xml:space="preserve"> умышленно или по неосторожности существенно ухудшает состояние </w:t>
      </w:r>
      <w:r>
        <w:rPr>
          <w:b/>
        </w:rPr>
        <w:t>Объекта</w:t>
      </w:r>
      <w:r>
        <w:t xml:space="preserve"> или инженерного оборудования, либо не выполняет обязанности, предусмотренные пунктами 2.2.3., 2.2.5., 2.2.7., 2.2.16, 2.2.17. 2.2.19., 2.2.20., 2.2.21 договора.</w:t>
      </w:r>
    </w:p>
    <w:p w:rsidR="002F0B4E" w:rsidRDefault="002F0B4E" w:rsidP="002F0B4E">
      <w:pPr>
        <w:jc w:val="both"/>
        <w:rPr>
          <w:b/>
        </w:rPr>
      </w:pPr>
      <w:r>
        <w:rPr>
          <w:b/>
        </w:rPr>
        <w:t xml:space="preserve">5.3.6. </w:t>
      </w:r>
      <w:r>
        <w:t xml:space="preserve">В случае отсутствия договоров на обслуживание </w:t>
      </w:r>
      <w:r>
        <w:rPr>
          <w:b/>
        </w:rPr>
        <w:t>Объекта</w:t>
      </w:r>
      <w:r>
        <w:t xml:space="preserve"> или снабжение его энергетическими и другими ресурсами в течение более чем одного месяца.</w:t>
      </w:r>
    </w:p>
    <w:p w:rsidR="002F0B4E" w:rsidRDefault="002F0B4E" w:rsidP="002F0B4E">
      <w:pPr>
        <w:jc w:val="both"/>
        <w:rPr>
          <w:b/>
        </w:rPr>
      </w:pPr>
      <w:r>
        <w:rPr>
          <w:b/>
        </w:rPr>
        <w:t>5.3.7.</w:t>
      </w:r>
      <w:r>
        <w:t xml:space="preserve"> При не использовании </w:t>
      </w:r>
      <w:r>
        <w:rPr>
          <w:b/>
        </w:rPr>
        <w:t xml:space="preserve">Объекта </w:t>
      </w:r>
      <w:r>
        <w:t>более двух месяцев</w:t>
      </w:r>
      <w:r>
        <w:rPr>
          <w:b/>
        </w:rPr>
        <w:t>.</w:t>
      </w:r>
    </w:p>
    <w:p w:rsidR="002F0B4E" w:rsidRDefault="002F0B4E" w:rsidP="002F0B4E">
      <w:pPr>
        <w:jc w:val="center"/>
        <w:rPr>
          <w:b/>
        </w:rPr>
      </w:pPr>
    </w:p>
    <w:p w:rsidR="002F0B4E" w:rsidRDefault="002F0B4E" w:rsidP="002F0B4E">
      <w:pPr>
        <w:jc w:val="center"/>
        <w:rPr>
          <w:b/>
        </w:rPr>
      </w:pPr>
      <w:r>
        <w:rPr>
          <w:b/>
        </w:rPr>
        <w:t>6. ОСОБЫЕ УСЛОВИЯ</w:t>
      </w:r>
    </w:p>
    <w:p w:rsidR="002F0B4E" w:rsidRDefault="002F0B4E" w:rsidP="002F0B4E">
      <w:pPr>
        <w:jc w:val="both"/>
      </w:pPr>
      <w:r>
        <w:rPr>
          <w:b/>
        </w:rPr>
        <w:t xml:space="preserve">6.1. </w:t>
      </w:r>
      <w:r>
        <w:t xml:space="preserve">Правами третьих лиц сдаваемый в аренду </w:t>
      </w:r>
      <w:r>
        <w:rPr>
          <w:b/>
        </w:rPr>
        <w:t xml:space="preserve">Объект </w:t>
      </w:r>
      <w:r>
        <w:t>не обременён.</w:t>
      </w:r>
    </w:p>
    <w:p w:rsidR="002F0B4E" w:rsidRDefault="002F0B4E" w:rsidP="002F0B4E">
      <w:pPr>
        <w:ind w:left="360"/>
        <w:jc w:val="both"/>
        <w:rPr>
          <w:bCs/>
        </w:rPr>
      </w:pPr>
    </w:p>
    <w:p w:rsidR="002F0B4E" w:rsidRDefault="002F0B4E" w:rsidP="002F0B4E">
      <w:pPr>
        <w:jc w:val="center"/>
        <w:rPr>
          <w:b/>
        </w:rPr>
      </w:pPr>
      <w:r>
        <w:rPr>
          <w:b/>
        </w:rPr>
        <w:t>7. ПРОЧИЕ УСЛОВИЯ</w:t>
      </w:r>
    </w:p>
    <w:p w:rsidR="002F0B4E" w:rsidRPr="0010799E" w:rsidRDefault="002F0B4E" w:rsidP="002F0B4E">
      <w:pPr>
        <w:jc w:val="both"/>
      </w:pPr>
      <w:r w:rsidRPr="0010799E">
        <w:rPr>
          <w:b/>
        </w:rPr>
        <w:lastRenderedPageBreak/>
        <w:t xml:space="preserve">7.1. </w:t>
      </w:r>
      <w:proofErr w:type="gramStart"/>
      <w:r w:rsidRPr="0010799E">
        <w:t xml:space="preserve">Если </w:t>
      </w:r>
      <w:r w:rsidRPr="0010799E">
        <w:rPr>
          <w:b/>
        </w:rPr>
        <w:t>Объект</w:t>
      </w:r>
      <w:r w:rsidRPr="0010799E">
        <w:t xml:space="preserve"> становится по вине </w:t>
      </w:r>
      <w:r w:rsidRPr="0010799E">
        <w:rPr>
          <w:b/>
        </w:rPr>
        <w:t xml:space="preserve">Арендатора </w:t>
      </w:r>
      <w:r w:rsidRPr="0010799E">
        <w:t xml:space="preserve">непригодным для использования по назначению ранее полного амортизационного срока службы, то </w:t>
      </w:r>
      <w:r w:rsidRPr="0010799E">
        <w:rPr>
          <w:b/>
        </w:rPr>
        <w:t>Арендатор</w:t>
      </w:r>
      <w:r w:rsidRPr="0010799E">
        <w:t xml:space="preserve"> возмещает </w:t>
      </w:r>
      <w:r w:rsidRPr="0010799E">
        <w:rPr>
          <w:b/>
        </w:rPr>
        <w:t>Арендодателю</w:t>
      </w:r>
      <w:r w:rsidRPr="0010799E">
        <w:t xml:space="preserve"> недовнесенную арендную плату, а также иные убытки в соответствии с действующим законодательством Российской Федерации за период с момента обнаружения непригодности </w:t>
      </w:r>
      <w:r w:rsidRPr="0010799E">
        <w:rPr>
          <w:b/>
        </w:rPr>
        <w:t xml:space="preserve">Объекта </w:t>
      </w:r>
      <w:r w:rsidRPr="0010799E">
        <w:t>и до истечения указанного в пункте 1.3. срока действия договора.</w:t>
      </w:r>
      <w:proofErr w:type="gramEnd"/>
    </w:p>
    <w:p w:rsidR="002F0B4E" w:rsidRPr="0010799E" w:rsidRDefault="002F0B4E" w:rsidP="002F0B4E">
      <w:pPr>
        <w:jc w:val="both"/>
      </w:pPr>
      <w:r w:rsidRPr="0010799E">
        <w:rPr>
          <w:b/>
        </w:rPr>
        <w:t>7.2.</w:t>
      </w:r>
      <w:r w:rsidRPr="0010799E">
        <w:t xml:space="preserve"> При решении вопросов, не оговорённых в настоящем договоре, </w:t>
      </w:r>
      <w:r w:rsidRPr="0010799E">
        <w:rPr>
          <w:b/>
        </w:rPr>
        <w:t xml:space="preserve">Стороны </w:t>
      </w:r>
      <w:r w:rsidRPr="0010799E">
        <w:t>обязуются руководствоваться нормами действующего гражданского законодательства.</w:t>
      </w:r>
    </w:p>
    <w:p w:rsidR="002F0B4E" w:rsidRPr="0010799E" w:rsidRDefault="002F0B4E" w:rsidP="002F0B4E">
      <w:pPr>
        <w:pStyle w:val="a4"/>
        <w:rPr>
          <w:sz w:val="24"/>
          <w:szCs w:val="24"/>
        </w:rPr>
      </w:pPr>
      <w:r w:rsidRPr="0010799E">
        <w:rPr>
          <w:bCs w:val="0"/>
          <w:sz w:val="24"/>
          <w:szCs w:val="24"/>
        </w:rPr>
        <w:t>7.3.</w:t>
      </w:r>
      <w:r w:rsidRPr="0010799E">
        <w:rPr>
          <w:b w:val="0"/>
          <w:sz w:val="24"/>
          <w:szCs w:val="24"/>
        </w:rPr>
        <w:t xml:space="preserve"> </w:t>
      </w:r>
      <w:r w:rsidRPr="0010799E">
        <w:rPr>
          <w:b w:val="0"/>
          <w:bCs w:val="0"/>
          <w:sz w:val="24"/>
          <w:szCs w:val="24"/>
        </w:rPr>
        <w:t>Любые споры и разногласия по договору, не урегулированные в результате переговоров между</w:t>
      </w:r>
      <w:r w:rsidRPr="0010799E">
        <w:rPr>
          <w:sz w:val="24"/>
          <w:szCs w:val="24"/>
        </w:rPr>
        <w:t xml:space="preserve"> </w:t>
      </w:r>
      <w:r w:rsidRPr="0010799E">
        <w:rPr>
          <w:bCs w:val="0"/>
          <w:sz w:val="24"/>
          <w:szCs w:val="24"/>
        </w:rPr>
        <w:t>Сторонами</w:t>
      </w:r>
      <w:r w:rsidRPr="0010799E">
        <w:rPr>
          <w:b w:val="0"/>
          <w:sz w:val="24"/>
          <w:szCs w:val="24"/>
        </w:rPr>
        <w:t>,</w:t>
      </w:r>
      <w:r w:rsidRPr="0010799E">
        <w:rPr>
          <w:sz w:val="24"/>
          <w:szCs w:val="24"/>
        </w:rPr>
        <w:t xml:space="preserve"> </w:t>
      </w:r>
      <w:r w:rsidRPr="0010799E">
        <w:rPr>
          <w:b w:val="0"/>
          <w:bCs w:val="0"/>
          <w:sz w:val="24"/>
          <w:szCs w:val="24"/>
        </w:rPr>
        <w:t>передаются на разрешение Арбитражного суда г. Санкт–Петербурга и Ленинградской области</w:t>
      </w:r>
      <w:r w:rsidRPr="0010799E">
        <w:rPr>
          <w:sz w:val="24"/>
          <w:szCs w:val="24"/>
        </w:rPr>
        <w:t>.</w:t>
      </w:r>
    </w:p>
    <w:p w:rsidR="002F0B4E" w:rsidRPr="0010799E" w:rsidRDefault="002F0B4E" w:rsidP="002F0B4E">
      <w:pPr>
        <w:jc w:val="both"/>
      </w:pPr>
      <w:r w:rsidRPr="0010799E">
        <w:rPr>
          <w:b/>
        </w:rPr>
        <w:t xml:space="preserve">7.4. </w:t>
      </w:r>
      <w:r w:rsidRPr="0010799E">
        <w:t xml:space="preserve">При изменении наименования, местонахождения, банковских реквизитов или реорганизации </w:t>
      </w:r>
      <w:r w:rsidRPr="0010799E">
        <w:rPr>
          <w:b/>
        </w:rPr>
        <w:t>Стороны</w:t>
      </w:r>
      <w:r w:rsidRPr="0010799E">
        <w:t xml:space="preserve"> обязаны письменно в двухнедельный срок сообщить друг другу о произошедших изменениях, по указанным в настоящем договоре адресам.</w:t>
      </w:r>
    </w:p>
    <w:p w:rsidR="002F0B4E" w:rsidRPr="0010799E" w:rsidRDefault="002F0B4E" w:rsidP="002F0B4E">
      <w:pPr>
        <w:jc w:val="both"/>
        <w:rPr>
          <w:b/>
        </w:rPr>
      </w:pPr>
      <w:r w:rsidRPr="0010799E">
        <w:rPr>
          <w:b/>
        </w:rPr>
        <w:t xml:space="preserve">7.5. Договор </w:t>
      </w:r>
      <w:r w:rsidRPr="0010799E">
        <w:t>составлен  в трех экземплярах, имеющих одинаковую юридическую силу, по одному для каждой из сторон, третий - для Управления Федеральной службы государственной регистрации, кадастра и картографии по Ленинградской области.</w:t>
      </w:r>
    </w:p>
    <w:p w:rsidR="002F0B4E" w:rsidRDefault="002F0B4E" w:rsidP="002F0B4E">
      <w:pPr>
        <w:jc w:val="center"/>
        <w:rPr>
          <w:b/>
        </w:rPr>
      </w:pPr>
    </w:p>
    <w:p w:rsidR="002F0B4E" w:rsidRDefault="002F0B4E" w:rsidP="002F0B4E">
      <w:pPr>
        <w:jc w:val="center"/>
        <w:rPr>
          <w:b/>
        </w:rPr>
      </w:pPr>
      <w:r>
        <w:rPr>
          <w:b/>
        </w:rPr>
        <w:t>8.    ПРИЛОЖЕНИЯ К ДОГОВОРУ</w:t>
      </w:r>
    </w:p>
    <w:p w:rsidR="002F0B4E" w:rsidRDefault="002F0B4E" w:rsidP="002F0B4E">
      <w:pPr>
        <w:jc w:val="both"/>
      </w:pPr>
      <w:r>
        <w:rPr>
          <w:b/>
        </w:rPr>
        <w:t>8.1.</w:t>
      </w:r>
      <w:r>
        <w:t xml:space="preserve"> Акт приёмки</w:t>
      </w:r>
      <w:r>
        <w:rPr>
          <w:b/>
          <w:bCs/>
        </w:rPr>
        <w:t>–</w:t>
      </w:r>
      <w:r>
        <w:t xml:space="preserve">передачи </w:t>
      </w:r>
      <w:r>
        <w:rPr>
          <w:b/>
        </w:rPr>
        <w:t>Объекта.</w:t>
      </w:r>
      <w:r>
        <w:t xml:space="preserve">                     </w:t>
      </w:r>
    </w:p>
    <w:p w:rsidR="002F0B4E" w:rsidRDefault="002F0B4E" w:rsidP="002F0B4E">
      <w:pPr>
        <w:jc w:val="both"/>
      </w:pPr>
      <w:r w:rsidRPr="00711197">
        <w:rPr>
          <w:b/>
        </w:rPr>
        <w:t>8.2</w:t>
      </w:r>
      <w:r>
        <w:t xml:space="preserve">. </w:t>
      </w:r>
      <w:proofErr w:type="spellStart"/>
      <w:r>
        <w:t>Выкопировка</w:t>
      </w:r>
      <w:proofErr w:type="spellEnd"/>
      <w:r>
        <w:t xml:space="preserve"> из плана.</w:t>
      </w:r>
    </w:p>
    <w:p w:rsidR="002F0B4E" w:rsidRDefault="002F0B4E" w:rsidP="002F0B4E">
      <w:pPr>
        <w:jc w:val="both"/>
        <w:rPr>
          <w:sz w:val="22"/>
          <w:szCs w:val="22"/>
        </w:rPr>
      </w:pPr>
      <w:r>
        <w:rPr>
          <w:b/>
          <w:bCs/>
        </w:rPr>
        <w:t xml:space="preserve">                 </w:t>
      </w:r>
    </w:p>
    <w:p w:rsidR="002F0B4E" w:rsidRDefault="002F0B4E" w:rsidP="002F0B4E">
      <w:pPr>
        <w:jc w:val="both"/>
        <w:rPr>
          <w:sz w:val="22"/>
          <w:szCs w:val="22"/>
        </w:rPr>
      </w:pPr>
      <w:r>
        <w:rPr>
          <w:sz w:val="22"/>
          <w:szCs w:val="22"/>
        </w:rPr>
        <w:t>Подписи сторон:</w:t>
      </w:r>
    </w:p>
    <w:p w:rsidR="002F0B4E" w:rsidRDefault="002F0B4E" w:rsidP="002F0B4E">
      <w:pPr>
        <w:jc w:val="both"/>
        <w:rPr>
          <w:b/>
        </w:rPr>
      </w:pPr>
    </w:p>
    <w:p w:rsidR="002F0B4E" w:rsidRDefault="002F0B4E" w:rsidP="002F0B4E">
      <w:pPr>
        <w:jc w:val="both"/>
        <w:rPr>
          <w:b/>
        </w:rPr>
      </w:pPr>
      <w:r>
        <w:rPr>
          <w:b/>
        </w:rPr>
        <w:t>«Арендодатель»:</w:t>
      </w:r>
    </w:p>
    <w:p w:rsidR="00C81D86" w:rsidRDefault="00C81D86" w:rsidP="002F0B4E">
      <w:pPr>
        <w:jc w:val="both"/>
      </w:pPr>
    </w:p>
    <w:p w:rsidR="002F0B4E" w:rsidRPr="000B41BF" w:rsidRDefault="00C81D86" w:rsidP="002F0B4E">
      <w:pPr>
        <w:jc w:val="both"/>
        <w:rPr>
          <w:b/>
        </w:rPr>
      </w:pPr>
      <w:r>
        <w:t xml:space="preserve">                                                                                                                                        _______________</w:t>
      </w:r>
    </w:p>
    <w:p w:rsidR="002F0B4E" w:rsidRDefault="002F0B4E" w:rsidP="002F0B4E">
      <w:pPr>
        <w:jc w:val="both"/>
        <w:rPr>
          <w:b/>
        </w:rPr>
      </w:pPr>
    </w:p>
    <w:p w:rsidR="00E30563" w:rsidRDefault="00E30563" w:rsidP="00E30563">
      <w:pPr>
        <w:numPr>
          <w:ilvl w:val="12"/>
          <w:numId w:val="0"/>
        </w:numPr>
        <w:rPr>
          <w:b/>
          <w:bCs/>
        </w:rPr>
      </w:pPr>
      <w:r>
        <w:rPr>
          <w:b/>
          <w:bCs/>
        </w:rPr>
        <w:t>«Арендатор»:</w:t>
      </w:r>
    </w:p>
    <w:p w:rsidR="00C81D86" w:rsidRDefault="00C81D86" w:rsidP="00E30563">
      <w:pPr>
        <w:jc w:val="both"/>
      </w:pPr>
    </w:p>
    <w:p w:rsidR="00E30563" w:rsidRDefault="00C81D86" w:rsidP="00C81D86">
      <w:pPr>
        <w:jc w:val="right"/>
      </w:pPr>
      <w:r>
        <w:t>________________</w:t>
      </w:r>
      <w:r w:rsidR="00E30563">
        <w:t xml:space="preserve"> </w:t>
      </w:r>
    </w:p>
    <w:p w:rsidR="00E30563" w:rsidRDefault="002F0B4E" w:rsidP="00E30563">
      <w:pPr>
        <w:tabs>
          <w:tab w:val="left" w:pos="3525"/>
          <w:tab w:val="right" w:pos="9639"/>
        </w:tabs>
        <w:jc w:val="center"/>
      </w:pPr>
      <w:r>
        <w:t xml:space="preserve">                                                                                    </w:t>
      </w:r>
    </w:p>
    <w:p w:rsidR="00E30563" w:rsidRDefault="00E30563" w:rsidP="00E30563">
      <w:pPr>
        <w:tabs>
          <w:tab w:val="left" w:pos="3525"/>
          <w:tab w:val="right" w:pos="9639"/>
        </w:tabs>
        <w:jc w:val="center"/>
      </w:pPr>
    </w:p>
    <w:p w:rsidR="00E30563" w:rsidRDefault="00E30563" w:rsidP="00E30563">
      <w:pPr>
        <w:tabs>
          <w:tab w:val="left" w:pos="3525"/>
          <w:tab w:val="right" w:pos="9639"/>
        </w:tabs>
        <w:jc w:val="center"/>
      </w:pPr>
    </w:p>
    <w:p w:rsidR="00E30563" w:rsidRDefault="00E30563" w:rsidP="00E30563">
      <w:pPr>
        <w:tabs>
          <w:tab w:val="left" w:pos="3525"/>
          <w:tab w:val="right" w:pos="9639"/>
        </w:tabs>
        <w:jc w:val="center"/>
      </w:pPr>
    </w:p>
    <w:p w:rsidR="00E30563" w:rsidRDefault="00E30563" w:rsidP="00E30563">
      <w:pPr>
        <w:tabs>
          <w:tab w:val="left" w:pos="3525"/>
          <w:tab w:val="right" w:pos="9639"/>
        </w:tabs>
        <w:jc w:val="center"/>
      </w:pPr>
    </w:p>
    <w:p w:rsidR="00E30563" w:rsidRDefault="00E30563" w:rsidP="00E30563">
      <w:pPr>
        <w:tabs>
          <w:tab w:val="left" w:pos="3525"/>
          <w:tab w:val="right" w:pos="9639"/>
        </w:tabs>
        <w:jc w:val="center"/>
      </w:pPr>
    </w:p>
    <w:p w:rsidR="00E30563" w:rsidRDefault="00E30563" w:rsidP="00E30563">
      <w:pPr>
        <w:tabs>
          <w:tab w:val="left" w:pos="3525"/>
          <w:tab w:val="right" w:pos="9639"/>
        </w:tabs>
        <w:jc w:val="center"/>
      </w:pPr>
    </w:p>
    <w:p w:rsidR="00E30563" w:rsidRDefault="00E30563" w:rsidP="00E30563">
      <w:pPr>
        <w:tabs>
          <w:tab w:val="left" w:pos="3525"/>
          <w:tab w:val="right" w:pos="9639"/>
        </w:tabs>
        <w:jc w:val="center"/>
      </w:pPr>
    </w:p>
    <w:p w:rsidR="00E30563" w:rsidRDefault="00E30563" w:rsidP="00E30563">
      <w:pPr>
        <w:tabs>
          <w:tab w:val="left" w:pos="3525"/>
          <w:tab w:val="right" w:pos="9639"/>
        </w:tabs>
        <w:jc w:val="center"/>
      </w:pPr>
    </w:p>
    <w:p w:rsidR="00E30563" w:rsidRDefault="00E30563" w:rsidP="00E30563">
      <w:pPr>
        <w:tabs>
          <w:tab w:val="left" w:pos="3525"/>
          <w:tab w:val="right" w:pos="9639"/>
        </w:tabs>
        <w:jc w:val="center"/>
      </w:pPr>
    </w:p>
    <w:p w:rsidR="00E30563" w:rsidRDefault="00E30563" w:rsidP="00E30563">
      <w:pPr>
        <w:tabs>
          <w:tab w:val="left" w:pos="3525"/>
          <w:tab w:val="right" w:pos="9639"/>
        </w:tabs>
        <w:jc w:val="center"/>
      </w:pPr>
    </w:p>
    <w:p w:rsidR="00E30563" w:rsidRDefault="00E30563" w:rsidP="00E30563">
      <w:pPr>
        <w:tabs>
          <w:tab w:val="left" w:pos="3525"/>
          <w:tab w:val="right" w:pos="9639"/>
        </w:tabs>
        <w:jc w:val="center"/>
      </w:pPr>
    </w:p>
    <w:p w:rsidR="00E30563" w:rsidRDefault="00E30563" w:rsidP="00E30563">
      <w:pPr>
        <w:tabs>
          <w:tab w:val="left" w:pos="3525"/>
          <w:tab w:val="right" w:pos="9639"/>
        </w:tabs>
        <w:jc w:val="center"/>
      </w:pPr>
    </w:p>
    <w:p w:rsidR="00E30563" w:rsidRDefault="00E30563" w:rsidP="00E30563">
      <w:pPr>
        <w:tabs>
          <w:tab w:val="left" w:pos="3525"/>
          <w:tab w:val="right" w:pos="9639"/>
        </w:tabs>
        <w:jc w:val="center"/>
      </w:pPr>
    </w:p>
    <w:p w:rsidR="00E30563" w:rsidRDefault="00E30563" w:rsidP="00E30563">
      <w:pPr>
        <w:tabs>
          <w:tab w:val="left" w:pos="3525"/>
          <w:tab w:val="right" w:pos="9639"/>
        </w:tabs>
        <w:jc w:val="center"/>
      </w:pPr>
    </w:p>
    <w:p w:rsidR="00E30563" w:rsidRDefault="00E30563" w:rsidP="00E30563">
      <w:pPr>
        <w:tabs>
          <w:tab w:val="left" w:pos="3525"/>
          <w:tab w:val="right" w:pos="9639"/>
        </w:tabs>
        <w:jc w:val="center"/>
      </w:pPr>
    </w:p>
    <w:p w:rsidR="002F0B4E" w:rsidRPr="00A117F9" w:rsidRDefault="002F0B4E" w:rsidP="00E30563">
      <w:pPr>
        <w:tabs>
          <w:tab w:val="left" w:pos="3525"/>
          <w:tab w:val="right" w:pos="9639"/>
        </w:tabs>
        <w:jc w:val="center"/>
      </w:pPr>
      <w:r>
        <w:t xml:space="preserve">                          </w:t>
      </w:r>
    </w:p>
    <w:p w:rsidR="002F0B4E" w:rsidRPr="00A117F9" w:rsidRDefault="002F0B4E" w:rsidP="002F0B4E">
      <w:pPr>
        <w:jc w:val="center"/>
        <w:rPr>
          <w:b/>
        </w:rPr>
      </w:pPr>
    </w:p>
    <w:p w:rsidR="002F0B4E" w:rsidRDefault="002F0B4E" w:rsidP="002F0B4E">
      <w:pPr>
        <w:jc w:val="center"/>
        <w:rPr>
          <w:b/>
        </w:rPr>
      </w:pPr>
    </w:p>
    <w:p w:rsidR="00E30563" w:rsidRDefault="00E30563" w:rsidP="002F0B4E">
      <w:pPr>
        <w:jc w:val="center"/>
        <w:rPr>
          <w:b/>
        </w:rPr>
      </w:pPr>
    </w:p>
    <w:p w:rsidR="00E30563" w:rsidRDefault="00E30563" w:rsidP="002F0B4E">
      <w:pPr>
        <w:jc w:val="center"/>
        <w:rPr>
          <w:b/>
        </w:rPr>
      </w:pPr>
    </w:p>
    <w:p w:rsidR="00E30563" w:rsidRDefault="00E30563" w:rsidP="002F0B4E">
      <w:pPr>
        <w:jc w:val="center"/>
        <w:rPr>
          <w:b/>
        </w:rPr>
      </w:pPr>
    </w:p>
    <w:p w:rsidR="00E30563" w:rsidRDefault="00E30563" w:rsidP="002F0B4E">
      <w:pPr>
        <w:jc w:val="center"/>
        <w:rPr>
          <w:b/>
        </w:rPr>
      </w:pPr>
    </w:p>
    <w:p w:rsidR="00E30563" w:rsidRDefault="00E30563" w:rsidP="002F0B4E">
      <w:pPr>
        <w:jc w:val="center"/>
        <w:rPr>
          <w:b/>
        </w:rPr>
      </w:pPr>
    </w:p>
    <w:p w:rsidR="00E30563" w:rsidRDefault="00E30563" w:rsidP="002F0B4E">
      <w:pPr>
        <w:jc w:val="center"/>
        <w:rPr>
          <w:b/>
        </w:rPr>
      </w:pPr>
    </w:p>
    <w:p w:rsidR="00E30563" w:rsidRDefault="00E30563" w:rsidP="002F0B4E">
      <w:pPr>
        <w:jc w:val="center"/>
        <w:rPr>
          <w:b/>
        </w:rPr>
      </w:pPr>
    </w:p>
    <w:p w:rsidR="00E30563" w:rsidRDefault="00E30563" w:rsidP="002F0B4E">
      <w:pPr>
        <w:jc w:val="center"/>
        <w:rPr>
          <w:b/>
        </w:rPr>
      </w:pPr>
    </w:p>
    <w:p w:rsidR="00E30563" w:rsidRDefault="00E30563" w:rsidP="002F0B4E">
      <w:pPr>
        <w:jc w:val="center"/>
        <w:rPr>
          <w:b/>
        </w:rPr>
      </w:pPr>
    </w:p>
    <w:sectPr w:rsidR="00E30563" w:rsidSect="00E30563">
      <w:pgSz w:w="11906" w:h="16838"/>
      <w:pgMar w:top="709" w:right="680" w:bottom="1134" w:left="1134" w:header="899" w:footer="89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92B013F"/>
    <w:multiLevelType w:val="multilevel"/>
    <w:tmpl w:val="30CA3E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F0B4E"/>
    <w:rsid w:val="00157857"/>
    <w:rsid w:val="00193783"/>
    <w:rsid w:val="002F0B4E"/>
    <w:rsid w:val="003957C2"/>
    <w:rsid w:val="00486B8B"/>
    <w:rsid w:val="004B7778"/>
    <w:rsid w:val="00516B82"/>
    <w:rsid w:val="00517DCE"/>
    <w:rsid w:val="006D4708"/>
    <w:rsid w:val="006F6DF0"/>
    <w:rsid w:val="00702F1A"/>
    <w:rsid w:val="0070730D"/>
    <w:rsid w:val="00724212"/>
    <w:rsid w:val="00791BBF"/>
    <w:rsid w:val="0082492C"/>
    <w:rsid w:val="008B1195"/>
    <w:rsid w:val="009E2435"/>
    <w:rsid w:val="00AF247D"/>
    <w:rsid w:val="00B2708B"/>
    <w:rsid w:val="00BC4310"/>
    <w:rsid w:val="00C0241D"/>
    <w:rsid w:val="00C81D86"/>
    <w:rsid w:val="00C85D06"/>
    <w:rsid w:val="00CD1C70"/>
    <w:rsid w:val="00DB723B"/>
    <w:rsid w:val="00E128AF"/>
    <w:rsid w:val="00E30563"/>
    <w:rsid w:val="00EA1077"/>
    <w:rsid w:val="00ED7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B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F0B4E"/>
    <w:pPr>
      <w:keepNext/>
      <w:tabs>
        <w:tab w:val="num" w:pos="0"/>
      </w:tabs>
      <w:ind w:left="432" w:hanging="432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0B4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page number"/>
    <w:basedOn w:val="a0"/>
    <w:rsid w:val="002F0B4E"/>
  </w:style>
  <w:style w:type="paragraph" w:styleId="a4">
    <w:name w:val="Body Text"/>
    <w:basedOn w:val="a"/>
    <w:link w:val="a5"/>
    <w:rsid w:val="002F0B4E"/>
    <w:pPr>
      <w:tabs>
        <w:tab w:val="left" w:pos="540"/>
      </w:tabs>
      <w:jc w:val="both"/>
    </w:pPr>
    <w:rPr>
      <w:b/>
      <w:bCs/>
      <w:sz w:val="26"/>
      <w:szCs w:val="26"/>
    </w:rPr>
  </w:style>
  <w:style w:type="character" w:customStyle="1" w:styleId="a5">
    <w:name w:val="Основной текст Знак"/>
    <w:basedOn w:val="a0"/>
    <w:link w:val="a4"/>
    <w:rsid w:val="002F0B4E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blk">
    <w:name w:val="blk"/>
    <w:basedOn w:val="a0"/>
    <w:rsid w:val="00516B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4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2296</Words>
  <Characters>13090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Dushina</dc:creator>
  <cp:keywords/>
  <dc:description/>
  <cp:lastModifiedBy>Бухгалтер</cp:lastModifiedBy>
  <cp:revision>10</cp:revision>
  <cp:lastPrinted>2021-11-10T13:21:00Z</cp:lastPrinted>
  <dcterms:created xsi:type="dcterms:W3CDTF">2021-11-10T11:13:00Z</dcterms:created>
  <dcterms:modified xsi:type="dcterms:W3CDTF">2022-03-30T08:06:00Z</dcterms:modified>
</cp:coreProperties>
</file>